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w:t>
      </w:r>
      <w:proofErr w:type="spellStart"/>
      <w:r w:rsidR="00D21C61">
        <w:rPr>
          <w:rFonts w:ascii="Arial" w:eastAsia="Arial" w:hAnsi="Arial" w:cs="Arial"/>
          <w:color w:val="000000"/>
          <w:sz w:val="20"/>
          <w:szCs w:val="20"/>
          <w:lang w:eastAsia="pl-PL" w:bidi="pl-PL"/>
        </w:rPr>
        <w:t>późn</w:t>
      </w:r>
      <w:proofErr w:type="spellEnd"/>
      <w:r w:rsidR="00D21C61">
        <w:rPr>
          <w:rFonts w:ascii="Arial" w:eastAsia="Arial" w:hAnsi="Arial" w:cs="Arial"/>
          <w:color w:val="000000"/>
          <w:sz w:val="20"/>
          <w:szCs w:val="20"/>
          <w:lang w:eastAsia="pl-PL" w:bidi="pl-PL"/>
        </w:rPr>
        <w:t>.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355BC6F9" w14:textId="77777777" w:rsidR="00A11E11" w:rsidRDefault="00A11E11" w:rsidP="007F2C86">
      <w:pPr>
        <w:pStyle w:val="Tekstpodstawowy"/>
        <w:jc w:val="center"/>
        <w:rPr>
          <w:rFonts w:cs="Tahoma"/>
          <w:b/>
          <w:lang w:val="pl-PL"/>
        </w:rPr>
      </w:pPr>
    </w:p>
    <w:p w14:paraId="1CED0784" w14:textId="62698A8A" w:rsidR="00BB507B" w:rsidRPr="00796D1B" w:rsidRDefault="00A574D9" w:rsidP="00796D1B">
      <w:pPr>
        <w:pStyle w:val="Tekstpodstawowy"/>
        <w:ind w:left="-284" w:right="-364"/>
        <w:jc w:val="center"/>
        <w:rPr>
          <w:b/>
          <w:bCs/>
        </w:rPr>
      </w:pPr>
      <w:r w:rsidRPr="00A574D9">
        <w:rPr>
          <w:rFonts w:cs="Tahoma"/>
          <w:b/>
          <w:lang w:val="pl-PL"/>
        </w:rPr>
        <w:t>„</w:t>
      </w:r>
      <w:r w:rsidR="00796D1B" w:rsidRPr="00796D1B">
        <w:rPr>
          <w:b/>
          <w:bCs/>
        </w:rPr>
        <w:t>Budowa sieci kanalizacji sanitarnej w miejscowościach</w:t>
      </w:r>
      <w:r w:rsidR="00796D1B">
        <w:rPr>
          <w:b/>
          <w:bCs/>
        </w:rPr>
        <w:t xml:space="preserve"> </w:t>
      </w:r>
      <w:r w:rsidR="00796D1B" w:rsidRPr="00796D1B">
        <w:rPr>
          <w:b/>
          <w:bCs/>
        </w:rPr>
        <w:t xml:space="preserve">Grabowiec i </w:t>
      </w:r>
      <w:proofErr w:type="spellStart"/>
      <w:r w:rsidR="00796D1B" w:rsidRPr="00796D1B">
        <w:rPr>
          <w:b/>
          <w:bCs/>
        </w:rPr>
        <w:t>Złotoria</w:t>
      </w:r>
      <w:proofErr w:type="spellEnd"/>
      <w:r w:rsidR="00B87CB5">
        <w:rPr>
          <w:rFonts w:cs="Tahoma"/>
          <w:b/>
          <w:lang w:val="pl-PL"/>
        </w:rPr>
        <w:t>.”</w:t>
      </w:r>
    </w:p>
    <w:p w14:paraId="4C460A40" w14:textId="77777777" w:rsidR="001971B6" w:rsidRDefault="001971B6" w:rsidP="00742820">
      <w:pPr>
        <w:pStyle w:val="Tekstpodstawowy"/>
        <w:jc w:val="center"/>
        <w:rPr>
          <w:rFonts w:cs="Tahoma"/>
          <w:b/>
          <w:lang w:val="pl-PL"/>
        </w:rPr>
      </w:pPr>
    </w:p>
    <w:p w14:paraId="3604150A" w14:textId="77777777" w:rsidR="001971B6" w:rsidRPr="00BA31DE" w:rsidRDefault="001971B6" w:rsidP="001971B6">
      <w:pPr>
        <w:pStyle w:val="Tekstpodstawowy"/>
        <w:jc w:val="center"/>
        <w:rPr>
          <w:rFonts w:cs="Tahoma"/>
          <w:b/>
          <w:lang w:val="pl-PL"/>
        </w:rPr>
      </w:pPr>
    </w:p>
    <w:p w14:paraId="55A7E7AA" w14:textId="57600053"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5A0725" w:rsidRPr="005A0725">
        <w:rPr>
          <w:rFonts w:ascii="Arial" w:eastAsia="Arial" w:hAnsi="Arial" w:cs="Arial"/>
          <w:b/>
          <w:bCs/>
          <w:color w:val="000000"/>
          <w:sz w:val="24"/>
          <w:szCs w:val="24"/>
          <w:lang w:eastAsia="pl-PL" w:bidi="pl-PL"/>
        </w:rPr>
        <w:t>ORG.271.0</w:t>
      </w:r>
      <w:r w:rsidR="00796D1B">
        <w:rPr>
          <w:rFonts w:ascii="Arial" w:eastAsia="Arial" w:hAnsi="Arial" w:cs="Arial"/>
          <w:b/>
          <w:bCs/>
          <w:color w:val="000000"/>
          <w:sz w:val="24"/>
          <w:szCs w:val="24"/>
          <w:lang w:eastAsia="pl-PL" w:bidi="pl-PL"/>
        </w:rPr>
        <w:t>8</w:t>
      </w:r>
      <w:r w:rsidR="005A0725" w:rsidRPr="005A0725">
        <w:rPr>
          <w:rFonts w:ascii="Arial" w:eastAsia="Arial" w:hAnsi="Arial" w:cs="Arial"/>
          <w:b/>
          <w:bCs/>
          <w:color w:val="000000"/>
          <w:sz w:val="24"/>
          <w:szCs w:val="24"/>
          <w:lang w:eastAsia="pl-PL" w:bidi="pl-PL"/>
        </w:rPr>
        <w:t>.202</w:t>
      </w:r>
      <w:r w:rsidR="000E78E5">
        <w:rPr>
          <w:rFonts w:ascii="Arial" w:eastAsia="Arial" w:hAnsi="Arial" w:cs="Arial"/>
          <w:b/>
          <w:bCs/>
          <w:color w:val="000000"/>
          <w:sz w:val="24"/>
          <w:szCs w:val="24"/>
          <w:lang w:eastAsia="pl-PL" w:bidi="pl-PL"/>
        </w:rPr>
        <w:t>5</w:t>
      </w:r>
    </w:p>
    <w:p w14:paraId="256F4617"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085EA02F" w:rsidR="00B87CB5" w:rsidRDefault="00796D1B" w:rsidP="00796D1B">
      <w:pPr>
        <w:widowControl w:val="0"/>
        <w:spacing w:after="0" w:line="276" w:lineRule="auto"/>
        <w:jc w:val="center"/>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Projekt współfinansowany z </w:t>
      </w:r>
      <w:r w:rsidRPr="00796D1B">
        <w:rPr>
          <w:rFonts w:ascii="Arial" w:eastAsia="Arial" w:hAnsi="Arial" w:cs="Arial"/>
          <w:color w:val="000000"/>
          <w:sz w:val="18"/>
          <w:szCs w:val="18"/>
          <w:lang w:eastAsia="pl-PL" w:bidi="pl-PL"/>
        </w:rPr>
        <w:t>Krajow</w:t>
      </w:r>
      <w:r>
        <w:rPr>
          <w:rFonts w:ascii="Arial" w:eastAsia="Arial" w:hAnsi="Arial" w:cs="Arial"/>
          <w:color w:val="000000"/>
          <w:sz w:val="18"/>
          <w:szCs w:val="18"/>
          <w:lang w:eastAsia="pl-PL" w:bidi="pl-PL"/>
        </w:rPr>
        <w:t>ego</w:t>
      </w:r>
      <w:r w:rsidRPr="00796D1B">
        <w:rPr>
          <w:rFonts w:ascii="Arial" w:eastAsia="Arial" w:hAnsi="Arial" w:cs="Arial"/>
          <w:color w:val="000000"/>
          <w:sz w:val="18"/>
          <w:szCs w:val="18"/>
          <w:lang w:eastAsia="pl-PL" w:bidi="pl-PL"/>
        </w:rPr>
        <w:t xml:space="preserve"> Plan</w:t>
      </w:r>
      <w:r>
        <w:rPr>
          <w:rFonts w:ascii="Arial" w:eastAsia="Arial" w:hAnsi="Arial" w:cs="Arial"/>
          <w:color w:val="000000"/>
          <w:sz w:val="18"/>
          <w:szCs w:val="18"/>
          <w:lang w:eastAsia="pl-PL" w:bidi="pl-PL"/>
        </w:rPr>
        <w:t>u</w:t>
      </w:r>
      <w:r w:rsidRPr="00796D1B">
        <w:rPr>
          <w:rFonts w:ascii="Arial" w:eastAsia="Arial" w:hAnsi="Arial" w:cs="Arial"/>
          <w:color w:val="000000"/>
          <w:sz w:val="18"/>
          <w:szCs w:val="18"/>
          <w:lang w:eastAsia="pl-PL" w:bidi="pl-PL"/>
        </w:rPr>
        <w:t xml:space="preserve"> Odbudowy i Zwiększania Odporności</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ramach</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inwestycji B3.1.1 Inwestycje w zrównoważoną gospodarkę wodno-ściekową na terenach</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wiejskich</w:t>
      </w:r>
      <w:r>
        <w:rPr>
          <w:rFonts w:ascii="Arial" w:eastAsia="Arial" w:hAnsi="Arial" w:cs="Arial"/>
          <w:color w:val="000000"/>
          <w:sz w:val="18"/>
          <w:szCs w:val="18"/>
          <w:lang w:eastAsia="pl-PL" w:bidi="pl-PL"/>
        </w:rPr>
        <w:t>.</w:t>
      </w: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0C70E93E"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796D1B">
        <w:rPr>
          <w:rFonts w:ascii="Arial" w:eastAsia="Arial" w:hAnsi="Arial" w:cs="Arial"/>
          <w:b/>
          <w:bCs/>
          <w:color w:val="000000"/>
          <w:sz w:val="18"/>
          <w:szCs w:val="18"/>
          <w:lang w:eastAsia="pl-PL" w:bidi="pl-PL"/>
        </w:rPr>
        <w:t>8 kwietnia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10E284C6" w14:textId="77777777" w:rsidR="009807EE" w:rsidRDefault="00653622"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w:t>
      </w:r>
      <w:proofErr w:type="spellStart"/>
      <w:r w:rsidR="005E49E6" w:rsidRPr="005E49E6">
        <w:rPr>
          <w:rFonts w:ascii="Arial" w:eastAsia="Times New Roman" w:hAnsi="Arial" w:cs="Arial"/>
          <w:color w:val="000000"/>
          <w:sz w:val="18"/>
          <w:szCs w:val="18"/>
          <w:lang w:val="en-US" w:eastAsia="ar-SA" w:bidi="pl-PL"/>
        </w:rPr>
        <w:t>lub</w:t>
      </w:r>
      <w:proofErr w:type="spellEnd"/>
      <w:r w:rsidR="005E49E6" w:rsidRPr="005E49E6">
        <w:rPr>
          <w:rFonts w:ascii="Arial" w:eastAsia="Times New Roman" w:hAnsi="Arial" w:cs="Arial"/>
          <w:color w:val="000000"/>
          <w:sz w:val="18"/>
          <w:szCs w:val="18"/>
          <w:lang w:val="en-US" w:eastAsia="ar-SA" w:bidi="pl-PL"/>
        </w:rPr>
        <w:t xml:space="preserve">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proofErr w:type="spellStart"/>
      <w:r w:rsidRPr="005E49E6">
        <w:rPr>
          <w:rFonts w:ascii="Arial" w:eastAsia="Times New Roman" w:hAnsi="Arial" w:cs="Arial"/>
          <w:color w:val="000000"/>
          <w:sz w:val="18"/>
          <w:szCs w:val="18"/>
          <w:lang w:val="de-DE" w:eastAsia="ar-SA" w:bidi="pl-PL"/>
        </w:rPr>
        <w:t>e-mail</w:t>
      </w:r>
      <w:proofErr w:type="spellEnd"/>
      <w:r w:rsidRPr="005E49E6">
        <w:rPr>
          <w:rFonts w:ascii="Arial" w:eastAsia="Times New Roman" w:hAnsi="Arial" w:cs="Arial"/>
          <w:color w:val="000000"/>
          <w:sz w:val="18"/>
          <w:szCs w:val="18"/>
          <w:lang w:val="de-DE" w:eastAsia="ar-SA" w:bidi="pl-PL"/>
        </w:rPr>
        <w:t xml:space="preserve">: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033A1B35" w14:textId="77777777" w:rsidR="00796D1B" w:rsidRDefault="00796D1B" w:rsidP="00FA272F">
      <w:pPr>
        <w:widowControl w:val="0"/>
        <w:spacing w:after="0" w:line="240" w:lineRule="auto"/>
        <w:ind w:left="284" w:firstLine="14"/>
        <w:rPr>
          <w:rFonts w:ascii="Arial" w:eastAsia="Times New Roman" w:hAnsi="Arial" w:cs="Arial"/>
          <w:color w:val="000000"/>
          <w:sz w:val="18"/>
          <w:szCs w:val="18"/>
          <w:lang w:eastAsia="ar-SA" w:bidi="pl-PL"/>
        </w:rPr>
      </w:pPr>
    </w:p>
    <w:p w14:paraId="242A73E2" w14:textId="3B09D4EB"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6274525" w:rsidR="00B3064C" w:rsidRDefault="00796D1B" w:rsidP="00DC5552">
      <w:pPr>
        <w:widowControl w:val="0"/>
        <w:spacing w:after="0" w:line="240" w:lineRule="auto"/>
        <w:ind w:left="284"/>
      </w:pPr>
      <w:hyperlink r:id="rId13" w:history="1">
        <w:r w:rsidRPr="00E315E8">
          <w:rPr>
            <w:rStyle w:val="Hipercze"/>
            <w:rFonts w:ascii="Arial" w:eastAsia="Times New Roman" w:hAnsi="Arial" w:cs="Arial"/>
            <w:sz w:val="18"/>
            <w:szCs w:val="18"/>
            <w:lang w:eastAsia="ar-SA" w:bidi="pl-PL"/>
          </w:rPr>
          <w:t>https://ezamowienia.gov.pl</w:t>
        </w:r>
      </w:hyperlink>
      <w:r w:rsidR="00DC5552" w:rsidRPr="00742820">
        <w:rPr>
          <w:rFonts w:ascii="Arial" w:eastAsia="Times New Roman" w:hAnsi="Arial" w:cs="Arial"/>
          <w:color w:val="000000"/>
          <w:sz w:val="18"/>
          <w:szCs w:val="18"/>
          <w:lang w:eastAsia="ar-SA" w:bidi="pl-PL"/>
        </w:rPr>
        <w:t xml:space="preserve">, </w:t>
      </w:r>
      <w:hyperlink r:id="rId14" w:history="1">
        <w:r w:rsidR="00FA272F" w:rsidRPr="00742820">
          <w:rPr>
            <w:rStyle w:val="Hipercze"/>
            <w:rFonts w:ascii="Arial" w:eastAsia="Times New Roman" w:hAnsi="Arial" w:cs="Arial"/>
            <w:sz w:val="18"/>
            <w:szCs w:val="18"/>
            <w:lang w:eastAsia="ar-SA" w:bidi="pl-PL"/>
          </w:rPr>
          <w:t>https://www.bip.lubicz.pl/przetargi.php</w:t>
        </w:r>
      </w:hyperlink>
    </w:p>
    <w:p w14:paraId="2E52DE33" w14:textId="77777777" w:rsidR="00796D1B" w:rsidRDefault="00796D1B" w:rsidP="00DC5552">
      <w:pPr>
        <w:widowControl w:val="0"/>
        <w:spacing w:after="0" w:line="240" w:lineRule="auto"/>
        <w:ind w:left="284"/>
      </w:pPr>
    </w:p>
    <w:p w14:paraId="271DCB07" w14:textId="20676E94" w:rsidR="00796D1B" w:rsidRPr="00796D1B" w:rsidRDefault="00796D1B" w:rsidP="00DC5552">
      <w:pPr>
        <w:widowControl w:val="0"/>
        <w:spacing w:after="0" w:line="240" w:lineRule="auto"/>
        <w:ind w:left="284"/>
        <w:rPr>
          <w:sz w:val="20"/>
          <w:szCs w:val="20"/>
        </w:rPr>
      </w:pPr>
      <w:r w:rsidRPr="00796D1B">
        <w:rPr>
          <w:sz w:val="20"/>
          <w:szCs w:val="20"/>
        </w:rPr>
        <w:t>Adres strony internetowej, na której udostępniane będą zmiany i wyjaśnienia treści SWZ oraz inne dokumenty zamówienia bezpośrednio związane z postępowaniem o udzielenie zamówienia</w:t>
      </w:r>
    </w:p>
    <w:p w14:paraId="08E436E1" w14:textId="60AA984C" w:rsidR="00796D1B" w:rsidRDefault="00796D1B" w:rsidP="00796D1B">
      <w:pPr>
        <w:widowControl w:val="0"/>
        <w:spacing w:after="0" w:line="240" w:lineRule="auto"/>
        <w:ind w:left="284"/>
      </w:pPr>
      <w:hyperlink r:id="rId15" w:history="1">
        <w:r w:rsidRPr="00E315E8">
          <w:rPr>
            <w:rStyle w:val="Hipercze"/>
            <w:rFonts w:ascii="Arial" w:eastAsia="Times New Roman" w:hAnsi="Arial" w:cs="Arial"/>
            <w:sz w:val="18"/>
            <w:szCs w:val="18"/>
            <w:lang w:eastAsia="ar-SA" w:bidi="pl-PL"/>
          </w:rPr>
          <w:t>https://ezamowienia.gov.pl</w:t>
        </w:r>
      </w:hyperlink>
      <w:r w:rsidRPr="00742820">
        <w:rPr>
          <w:rFonts w:ascii="Arial" w:eastAsia="Times New Roman" w:hAnsi="Arial" w:cs="Arial"/>
          <w:color w:val="000000"/>
          <w:sz w:val="18"/>
          <w:szCs w:val="18"/>
          <w:lang w:eastAsia="ar-SA" w:bidi="pl-PL"/>
        </w:rPr>
        <w:t xml:space="preserve">, </w:t>
      </w:r>
      <w:hyperlink r:id="rId16" w:history="1">
        <w:r w:rsidRPr="00742820">
          <w:rPr>
            <w:rStyle w:val="Hipercze"/>
            <w:rFonts w:ascii="Arial" w:eastAsia="Times New Roman" w:hAnsi="Arial" w:cs="Arial"/>
            <w:sz w:val="18"/>
            <w:szCs w:val="18"/>
            <w:lang w:eastAsia="ar-SA" w:bidi="pl-PL"/>
          </w:rPr>
          <w:t>https://www.bip.lubicz.pl/przetargi.php</w:t>
        </w:r>
      </w:hyperlink>
    </w:p>
    <w:p w14:paraId="24F2076E" w14:textId="77777777" w:rsidR="00796D1B" w:rsidRPr="00742820" w:rsidRDefault="00796D1B" w:rsidP="00DC5552">
      <w:pPr>
        <w:widowControl w:val="0"/>
        <w:spacing w:after="0" w:line="240" w:lineRule="auto"/>
        <w:ind w:left="284"/>
        <w:rPr>
          <w:rStyle w:val="Hipercze"/>
          <w:rFonts w:ascii="Arial" w:eastAsia="Times New Roman" w:hAnsi="Arial" w:cs="Arial"/>
          <w:sz w:val="18"/>
          <w:szCs w:val="18"/>
          <w:lang w:eastAsia="ar-SA" w:bidi="pl-PL"/>
        </w:rPr>
      </w:pPr>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7"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8"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12E76385" w:rsidR="00B3064C" w:rsidRPr="00742820" w:rsidRDefault="00B3064C" w:rsidP="00AA246E">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5A0725">
        <w:rPr>
          <w:rFonts w:ascii="Arial" w:eastAsia="Arial" w:hAnsi="Arial" w:cs="Arial"/>
          <w:bCs/>
          <w:sz w:val="18"/>
          <w:szCs w:val="18"/>
        </w:rPr>
        <w:t>0</w:t>
      </w:r>
      <w:r w:rsidR="00796D1B">
        <w:rPr>
          <w:rFonts w:ascii="Arial" w:eastAsia="Arial" w:hAnsi="Arial" w:cs="Arial"/>
          <w:bCs/>
          <w:sz w:val="18"/>
          <w:szCs w:val="18"/>
        </w:rPr>
        <w:t>8</w:t>
      </w:r>
      <w:r w:rsidR="00E240BD">
        <w:rPr>
          <w:rFonts w:ascii="Arial" w:eastAsia="Arial" w:hAnsi="Arial" w:cs="Arial"/>
          <w:bCs/>
          <w:sz w:val="18"/>
          <w:szCs w:val="18"/>
        </w:rPr>
        <w:t>.202</w:t>
      </w:r>
      <w:r w:rsidR="000E78E5">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796D1B" w:rsidRPr="00796D1B">
        <w:rPr>
          <w:rFonts w:ascii="Arial" w:eastAsia="Arial" w:hAnsi="Arial" w:cs="Arial"/>
          <w:bCs/>
          <w:sz w:val="18"/>
          <w:szCs w:val="18"/>
        </w:rPr>
        <w:t xml:space="preserve">Budowa sieci kanalizacji sanitarnej w miejscowościach Grabowiec i </w:t>
      </w:r>
      <w:proofErr w:type="spellStart"/>
      <w:r w:rsidR="00796D1B" w:rsidRPr="00796D1B">
        <w:rPr>
          <w:rFonts w:ascii="Arial" w:eastAsia="Arial" w:hAnsi="Arial" w:cs="Arial"/>
          <w:bCs/>
          <w:sz w:val="18"/>
          <w:szCs w:val="18"/>
        </w:rPr>
        <w:t>Złotoria</w:t>
      </w:r>
      <w:proofErr w:type="spellEnd"/>
      <w:r w:rsidR="00A574D9" w:rsidRPr="00A574D9">
        <w:rPr>
          <w:rFonts w:ascii="Arial" w:eastAsia="Arial" w:hAnsi="Arial" w:cs="Arial"/>
          <w:bCs/>
          <w:sz w:val="18"/>
          <w:szCs w:val="18"/>
        </w:rPr>
        <w:t>”</w:t>
      </w:r>
      <w:r w:rsidR="00742820" w:rsidRPr="00742820">
        <w:rPr>
          <w:rFonts w:ascii="Arial" w:eastAsia="Arial" w:hAnsi="Arial" w:cs="Arial"/>
          <w:bCs/>
          <w:sz w:val="18"/>
          <w:szCs w:val="18"/>
        </w:rPr>
        <w:t>.</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2E1D3E14" w14:textId="77777777" w:rsidR="00796D1B" w:rsidRPr="0062238C" w:rsidRDefault="00796D1B" w:rsidP="00796D1B">
      <w:pPr>
        <w:pStyle w:val="Akapitzlist"/>
        <w:numPr>
          <w:ilvl w:val="0"/>
          <w:numId w:val="18"/>
        </w:numPr>
        <w:spacing w:line="276" w:lineRule="auto"/>
        <w:jc w:val="both"/>
        <w:rPr>
          <w:rFonts w:ascii="Arial" w:eastAsia="Arial" w:hAnsi="Arial" w:cs="Arial"/>
          <w:bCs/>
          <w:sz w:val="18"/>
          <w:szCs w:val="18"/>
        </w:rPr>
      </w:pPr>
      <w:r w:rsidRPr="0062238C">
        <w:rPr>
          <w:rFonts w:ascii="Arial" w:eastAsia="Arial" w:hAnsi="Arial" w:cs="Arial"/>
          <w:bCs/>
          <w:sz w:val="18"/>
          <w:szCs w:val="18"/>
        </w:rPr>
        <w:t>Odbiorcy danych. Odbiorcami Pani/Pana danych osobowych będą osoby lub podmioty, którym udostępniona</w:t>
      </w:r>
      <w:r>
        <w:rPr>
          <w:rFonts w:ascii="Arial" w:eastAsia="Arial" w:hAnsi="Arial" w:cs="Arial"/>
          <w:bCs/>
          <w:sz w:val="18"/>
          <w:szCs w:val="18"/>
        </w:rPr>
        <w:t xml:space="preserve"> </w:t>
      </w:r>
      <w:r w:rsidRPr="0062238C">
        <w:rPr>
          <w:rFonts w:ascii="Arial" w:eastAsia="Arial" w:hAnsi="Arial" w:cs="Arial"/>
          <w:bCs/>
          <w:sz w:val="18"/>
          <w:szCs w:val="18"/>
        </w:rPr>
        <w:lastRenderedPageBreak/>
        <w:t xml:space="preserve">zostanie dokumentacja postępowania w oparciu o art. 74 </w:t>
      </w:r>
      <w:proofErr w:type="spellStart"/>
      <w:r w:rsidRPr="0062238C">
        <w:rPr>
          <w:rFonts w:ascii="Arial" w:eastAsia="Arial" w:hAnsi="Arial" w:cs="Arial"/>
          <w:bCs/>
          <w:sz w:val="18"/>
          <w:szCs w:val="18"/>
        </w:rPr>
        <w:t>Pzp</w:t>
      </w:r>
      <w:proofErr w:type="spellEnd"/>
      <w:r>
        <w:rPr>
          <w:rFonts w:ascii="Arial" w:eastAsia="Arial" w:hAnsi="Arial" w:cs="Arial"/>
          <w:bCs/>
          <w:sz w:val="18"/>
          <w:szCs w:val="18"/>
        </w:rPr>
        <w:t xml:space="preserve">. Gmina Strzelno </w:t>
      </w:r>
      <w:r w:rsidRPr="0062238C">
        <w:rPr>
          <w:rFonts w:ascii="Arial" w:eastAsia="Arial" w:hAnsi="Arial" w:cs="Arial"/>
          <w:bCs/>
          <w:sz w:val="18"/>
          <w:szCs w:val="18"/>
        </w:rPr>
        <w:t>jako Beneficjent</w:t>
      </w:r>
      <w:r>
        <w:rPr>
          <w:rFonts w:ascii="Arial" w:eastAsia="Arial" w:hAnsi="Arial" w:cs="Arial"/>
          <w:bCs/>
          <w:sz w:val="18"/>
          <w:szCs w:val="18"/>
        </w:rPr>
        <w:t xml:space="preserve"> </w:t>
      </w:r>
      <w:r w:rsidRPr="0062238C">
        <w:rPr>
          <w:rFonts w:ascii="Arial" w:eastAsia="Arial" w:hAnsi="Arial" w:cs="Arial"/>
          <w:bCs/>
          <w:sz w:val="18"/>
          <w:szCs w:val="18"/>
        </w:rPr>
        <w:t xml:space="preserve">dofinansowania projektu </w:t>
      </w:r>
      <w:r>
        <w:rPr>
          <w:rFonts w:ascii="Arial" w:eastAsia="Arial" w:hAnsi="Arial" w:cs="Arial"/>
          <w:bCs/>
          <w:sz w:val="18"/>
          <w:szCs w:val="18"/>
        </w:rPr>
        <w:t xml:space="preserve">(w przypadku uzyskania dofinansowania) </w:t>
      </w:r>
      <w:r w:rsidRPr="0062238C">
        <w:rPr>
          <w:rFonts w:ascii="Arial" w:eastAsia="Arial" w:hAnsi="Arial" w:cs="Arial"/>
          <w:bCs/>
          <w:sz w:val="18"/>
          <w:szCs w:val="18"/>
        </w:rPr>
        <w:t>będzie przekazywał dane osobowe, w szczególności do celów dotyczących realizacji</w:t>
      </w:r>
      <w:r>
        <w:rPr>
          <w:rFonts w:ascii="Arial" w:eastAsia="Arial" w:hAnsi="Arial" w:cs="Arial"/>
          <w:bCs/>
          <w:sz w:val="18"/>
          <w:szCs w:val="18"/>
        </w:rPr>
        <w:t xml:space="preserve"> </w:t>
      </w:r>
      <w:r w:rsidRPr="0062238C">
        <w:rPr>
          <w:rFonts w:ascii="Arial" w:eastAsia="Arial" w:hAnsi="Arial" w:cs="Arial"/>
          <w:bCs/>
          <w:sz w:val="18"/>
          <w:szCs w:val="18"/>
        </w:rPr>
        <w:t>zadań instytucji współfinansującej i zarządzającej dofinansowaniem.</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14478BD8" w:rsidR="00565DB3" w:rsidRPr="00796D1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796D1B">
        <w:rPr>
          <w:rFonts w:ascii="Arial" w:eastAsia="Arial" w:hAnsi="Arial" w:cs="Arial"/>
          <w:color w:val="000000"/>
          <w:sz w:val="18"/>
          <w:szCs w:val="18"/>
          <w:lang w:eastAsia="pl-PL" w:bidi="pl-PL"/>
        </w:rPr>
        <w:t xml:space="preserve">Zamawiający wymaga, aby </w:t>
      </w:r>
      <w:r w:rsidRPr="00796D1B">
        <w:rPr>
          <w:rFonts w:ascii="Arial" w:eastAsia="Arial" w:hAnsi="Arial" w:cs="Arial"/>
          <w:color w:val="000000"/>
          <w:sz w:val="18"/>
          <w:szCs w:val="18"/>
          <w:u w:val="single"/>
          <w:lang w:eastAsia="pl-PL" w:bidi="pl-PL"/>
        </w:rPr>
        <w:t>wszystkie czynności związane bezpo</w:t>
      </w:r>
      <w:r w:rsidR="00154B79" w:rsidRPr="00796D1B">
        <w:rPr>
          <w:rFonts w:ascii="Arial" w:eastAsia="Arial" w:hAnsi="Arial" w:cs="Arial"/>
          <w:color w:val="000000"/>
          <w:sz w:val="18"/>
          <w:szCs w:val="18"/>
          <w:u w:val="single"/>
          <w:lang w:eastAsia="pl-PL" w:bidi="pl-PL"/>
        </w:rPr>
        <w:t>średnio z realizacją zamówienia</w:t>
      </w:r>
      <w:r w:rsidRPr="00796D1B">
        <w:rPr>
          <w:rFonts w:ascii="Arial" w:eastAsia="Arial" w:hAnsi="Arial" w:cs="Arial"/>
          <w:color w:val="000000"/>
          <w:sz w:val="18"/>
          <w:szCs w:val="18"/>
          <w:lang w:eastAsia="pl-PL" w:bidi="pl-PL"/>
        </w:rPr>
        <w:t xml:space="preserve"> </w:t>
      </w:r>
      <w:r w:rsidR="00796D1B" w:rsidRPr="00796D1B">
        <w:rPr>
          <w:rFonts w:ascii="Arial" w:eastAsia="Arial" w:hAnsi="Arial" w:cs="Arial"/>
          <w:color w:val="000000"/>
          <w:sz w:val="18"/>
          <w:szCs w:val="18"/>
          <w:lang w:eastAsia="pl-PL" w:bidi="pl-PL"/>
        </w:rPr>
        <w:t xml:space="preserve">(tj. </w:t>
      </w:r>
      <w:r w:rsidR="00796D1B" w:rsidRPr="00796D1B">
        <w:rPr>
          <w:rFonts w:ascii="Arial" w:hAnsi="Arial" w:cs="Arial"/>
          <w:sz w:val="18"/>
          <w:szCs w:val="18"/>
        </w:rPr>
        <w:t>pracowników  fizycznych  oraz  operatorów  sprzętu  budowlanego</w:t>
      </w:r>
      <w:r w:rsidR="00796D1B" w:rsidRPr="00796D1B">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były wykonywane przez osoby zatrudnione przez Wykonawcę (lub podwykonawcę, jeżeli Wykonawca powierza wykonanie części zamówienia podwykonawcy) na podstawie umowy o pracę w rozumieniu ustawy z dnia 26 czerwca 1974 r. - Kodeks pracy (</w:t>
      </w:r>
      <w:proofErr w:type="spellStart"/>
      <w:r w:rsidRPr="00796D1B">
        <w:rPr>
          <w:rFonts w:ascii="Arial" w:eastAsia="Arial" w:hAnsi="Arial" w:cs="Arial"/>
          <w:color w:val="000000"/>
          <w:sz w:val="18"/>
          <w:szCs w:val="18"/>
          <w:lang w:eastAsia="pl-PL" w:bidi="pl-PL"/>
        </w:rPr>
        <w:t>t.j</w:t>
      </w:r>
      <w:proofErr w:type="spellEnd"/>
      <w:r w:rsidRPr="00796D1B">
        <w:rPr>
          <w:rFonts w:ascii="Arial" w:eastAsia="Arial" w:hAnsi="Arial" w:cs="Arial"/>
          <w:color w:val="000000"/>
          <w:sz w:val="18"/>
          <w:szCs w:val="18"/>
          <w:lang w:eastAsia="pl-PL" w:bidi="pl-PL"/>
        </w:rPr>
        <w:t xml:space="preserve">. Dz. U. z 2019r. poz. 1040, z </w:t>
      </w:r>
      <w:proofErr w:type="spellStart"/>
      <w:r w:rsidRPr="00796D1B">
        <w:rPr>
          <w:rFonts w:ascii="Arial" w:eastAsia="Arial" w:hAnsi="Arial" w:cs="Arial"/>
          <w:color w:val="000000"/>
          <w:sz w:val="18"/>
          <w:szCs w:val="18"/>
          <w:lang w:eastAsia="pl-PL" w:bidi="pl-PL"/>
        </w:rPr>
        <w:t>późn</w:t>
      </w:r>
      <w:proofErr w:type="spellEnd"/>
      <w:r w:rsidRPr="00796D1B">
        <w:rPr>
          <w:rFonts w:ascii="Arial" w:eastAsia="Arial" w:hAnsi="Arial" w:cs="Arial"/>
          <w:color w:val="000000"/>
          <w:sz w:val="18"/>
          <w:szCs w:val="18"/>
          <w:lang w:eastAsia="pl-PL" w:bidi="pl-PL"/>
        </w:rPr>
        <w:t>.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w:t>
      </w:r>
      <w:r w:rsidRPr="006E075B">
        <w:rPr>
          <w:rFonts w:ascii="Arial" w:eastAsia="Arial" w:hAnsi="Arial" w:cs="Arial"/>
          <w:color w:val="000000"/>
          <w:sz w:val="18"/>
          <w:szCs w:val="18"/>
          <w:lang w:eastAsia="pl-PL" w:bidi="pl-PL"/>
        </w:rPr>
        <w:lastRenderedPageBreak/>
        <w:t xml:space="preserve">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3D23AFFA" w14:textId="76F54E1A" w:rsidR="002D775F" w:rsidRDefault="002D775F" w:rsidP="002D775F">
      <w:pPr>
        <w:pStyle w:val="Akapitzlist"/>
        <w:numPr>
          <w:ilvl w:val="0"/>
          <w:numId w:val="20"/>
        </w:numPr>
        <w:spacing w:line="276" w:lineRule="auto"/>
        <w:jc w:val="both"/>
        <w:rPr>
          <w:rFonts w:ascii="Arial" w:eastAsia="Arial" w:hAnsi="Arial" w:cs="Arial"/>
          <w:bCs/>
          <w:sz w:val="18"/>
          <w:szCs w:val="18"/>
        </w:rPr>
      </w:pPr>
      <w:r w:rsidRPr="002D775F">
        <w:rPr>
          <w:rFonts w:ascii="Arial" w:eastAsia="Arial" w:hAnsi="Arial" w:cs="Arial"/>
          <w:bCs/>
          <w:sz w:val="18"/>
          <w:szCs w:val="18"/>
        </w:rPr>
        <w:t>Zamówienie realizowane jest z udziałem środków z Krajowego Planu Odbudowy i Zwiększania Odporności w ramach inwestycji B3.1.1 Inwestycje w zrównoważoną gospodarkę wodno-ściekową na terenach wiejskich.</w:t>
      </w:r>
    </w:p>
    <w:p w14:paraId="5CDE7FA7" w14:textId="77777777" w:rsidR="002D775F" w:rsidRPr="00F128E9" w:rsidRDefault="002D775F"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256A5ABB" w:rsidR="00B46D33" w:rsidRPr="00D7582A" w:rsidRDefault="001C5937" w:rsidP="00C41D00">
      <w:pPr>
        <w:widowControl w:val="0"/>
        <w:numPr>
          <w:ilvl w:val="0"/>
          <w:numId w:val="2"/>
        </w:numPr>
        <w:tabs>
          <w:tab w:val="left" w:pos="631"/>
        </w:tabs>
        <w:spacing w:after="0" w:line="276" w:lineRule="auto"/>
        <w:ind w:left="600" w:hanging="280"/>
        <w:jc w:val="both"/>
        <w:rPr>
          <w:rFonts w:ascii="Arial" w:hAnsi="Arial" w:cs="Arial"/>
          <w:bCs/>
          <w:sz w:val="18"/>
          <w:szCs w:val="18"/>
        </w:rPr>
      </w:pPr>
      <w:r w:rsidRPr="005A0725">
        <w:rPr>
          <w:rFonts w:ascii="Arial" w:eastAsia="Arial" w:hAnsi="Arial" w:cs="Arial"/>
          <w:bCs/>
          <w:color w:val="000000"/>
          <w:sz w:val="18"/>
          <w:szCs w:val="18"/>
          <w:lang w:eastAsia="pl-PL" w:bidi="pl-PL"/>
        </w:rPr>
        <w:t xml:space="preserve">Przedmiotem </w:t>
      </w:r>
      <w:r w:rsidR="00AA246E" w:rsidRPr="005A0725">
        <w:rPr>
          <w:rFonts w:ascii="Arial" w:eastAsia="Arial" w:hAnsi="Arial" w:cs="Arial"/>
          <w:bCs/>
          <w:color w:val="000000"/>
          <w:sz w:val="18"/>
          <w:szCs w:val="18"/>
          <w:lang w:eastAsia="pl-PL" w:bidi="pl-PL"/>
        </w:rPr>
        <w:t>zamówienia</w:t>
      </w:r>
      <w:r w:rsidRPr="005A0725">
        <w:rPr>
          <w:rFonts w:ascii="Arial" w:eastAsia="Arial" w:hAnsi="Arial" w:cs="Arial"/>
          <w:bCs/>
          <w:color w:val="000000"/>
          <w:sz w:val="18"/>
          <w:szCs w:val="18"/>
          <w:lang w:eastAsia="pl-PL" w:bidi="pl-PL"/>
        </w:rPr>
        <w:t xml:space="preserve"> jest</w:t>
      </w:r>
      <w:r w:rsidR="0004386C" w:rsidRPr="005A0725">
        <w:rPr>
          <w:rFonts w:ascii="Arial" w:eastAsia="Arial" w:hAnsi="Arial" w:cs="Arial"/>
          <w:bCs/>
          <w:color w:val="000000"/>
          <w:sz w:val="18"/>
          <w:szCs w:val="18"/>
          <w:lang w:eastAsia="pl-PL" w:bidi="pl-PL"/>
        </w:rPr>
        <w:t xml:space="preserve"> </w:t>
      </w:r>
      <w:r w:rsidR="0019123C">
        <w:rPr>
          <w:rFonts w:ascii="Arial" w:eastAsia="Arial" w:hAnsi="Arial" w:cs="Arial"/>
          <w:bCs/>
          <w:color w:val="000000"/>
          <w:sz w:val="18"/>
          <w:szCs w:val="18"/>
          <w:lang w:eastAsia="pl-PL" w:bidi="pl-PL"/>
        </w:rPr>
        <w:t>b</w:t>
      </w:r>
      <w:r w:rsidR="0019123C" w:rsidRPr="0019123C">
        <w:rPr>
          <w:rFonts w:ascii="Arial" w:eastAsia="Arial" w:hAnsi="Arial" w:cs="Arial"/>
          <w:bCs/>
          <w:color w:val="000000"/>
          <w:sz w:val="18"/>
          <w:szCs w:val="18"/>
          <w:lang w:eastAsia="pl-PL" w:bidi="pl-PL"/>
        </w:rPr>
        <w:t xml:space="preserve">udowa sieci kanalizacji sanitarnej w miejscowościach Grabowiec i </w:t>
      </w:r>
      <w:proofErr w:type="spellStart"/>
      <w:r w:rsidR="0019123C" w:rsidRPr="0019123C">
        <w:rPr>
          <w:rFonts w:ascii="Arial" w:eastAsia="Arial" w:hAnsi="Arial" w:cs="Arial"/>
          <w:bCs/>
          <w:color w:val="000000"/>
          <w:sz w:val="18"/>
          <w:szCs w:val="18"/>
          <w:lang w:eastAsia="pl-PL" w:bidi="pl-PL"/>
        </w:rPr>
        <w:t>Złotoria</w:t>
      </w:r>
      <w:proofErr w:type="spellEnd"/>
    </w:p>
    <w:p w14:paraId="6D611B27" w14:textId="77777777" w:rsidR="00D7582A" w:rsidRDefault="00D7582A" w:rsidP="00D7582A">
      <w:pPr>
        <w:widowControl w:val="0"/>
        <w:tabs>
          <w:tab w:val="left" w:pos="631"/>
        </w:tabs>
        <w:spacing w:after="0" w:line="276" w:lineRule="auto"/>
        <w:jc w:val="both"/>
        <w:rPr>
          <w:rFonts w:ascii="Arial" w:eastAsia="Arial" w:hAnsi="Arial" w:cs="Arial"/>
          <w:bCs/>
          <w:color w:val="000000"/>
          <w:sz w:val="18"/>
          <w:szCs w:val="18"/>
          <w:lang w:eastAsia="pl-PL" w:bidi="pl-PL"/>
        </w:rPr>
      </w:pPr>
    </w:p>
    <w:p w14:paraId="36F2BB53" w14:textId="77777777" w:rsidR="00D7582A" w:rsidRDefault="00D7582A" w:rsidP="00D7582A">
      <w:pPr>
        <w:widowControl w:val="0"/>
        <w:tabs>
          <w:tab w:val="left" w:pos="631"/>
        </w:tabs>
        <w:spacing w:after="0" w:line="276" w:lineRule="auto"/>
        <w:ind w:left="600"/>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podzielił zamówienie na </w:t>
      </w:r>
      <w:r w:rsidRPr="00C16AB5">
        <w:rPr>
          <w:rFonts w:ascii="Arial" w:eastAsia="Arial" w:hAnsi="Arial" w:cs="Arial"/>
          <w:bCs/>
          <w:color w:val="000000"/>
          <w:sz w:val="18"/>
          <w:szCs w:val="18"/>
          <w:u w:val="single"/>
          <w:lang w:eastAsia="pl-PL" w:bidi="pl-PL"/>
        </w:rPr>
        <w:t>dwie części</w:t>
      </w:r>
      <w:r>
        <w:rPr>
          <w:rFonts w:ascii="Arial" w:eastAsia="Arial" w:hAnsi="Arial" w:cs="Arial"/>
          <w:bCs/>
          <w:color w:val="000000"/>
          <w:sz w:val="18"/>
          <w:szCs w:val="18"/>
          <w:lang w:eastAsia="pl-PL" w:bidi="pl-PL"/>
        </w:rPr>
        <w:t>, tj.</w:t>
      </w:r>
    </w:p>
    <w:p w14:paraId="53E90F1A" w14:textId="77777777" w:rsidR="00D7582A" w:rsidRDefault="00D7582A" w:rsidP="00D7582A">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2FF3EA19" w14:textId="77777777" w:rsidR="00D7582A" w:rsidRPr="006815A0" w:rsidRDefault="00D7582A" w:rsidP="00D7582A">
      <w:pPr>
        <w:ind w:left="600"/>
        <w:rPr>
          <w:rFonts w:ascii="Arial" w:hAnsi="Arial" w:cs="Arial"/>
          <w:sz w:val="18"/>
          <w:szCs w:val="18"/>
        </w:rPr>
      </w:pPr>
      <w:r w:rsidRPr="006815A0">
        <w:rPr>
          <w:rFonts w:ascii="Arial" w:hAnsi="Arial" w:cs="Arial"/>
          <w:b/>
          <w:bCs/>
          <w:sz w:val="18"/>
          <w:szCs w:val="18"/>
        </w:rPr>
        <w:t>Część 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Grabowiec</w:t>
      </w:r>
      <w:r>
        <w:rPr>
          <w:rFonts w:ascii="Arial" w:hAnsi="Arial" w:cs="Arial"/>
          <w:sz w:val="18"/>
          <w:szCs w:val="18"/>
        </w:rPr>
        <w:t>.</w:t>
      </w:r>
    </w:p>
    <w:p w14:paraId="3B68936E" w14:textId="77777777" w:rsidR="00D7582A" w:rsidRPr="006815A0" w:rsidRDefault="00D7582A" w:rsidP="00D7582A">
      <w:pPr>
        <w:ind w:left="600"/>
        <w:rPr>
          <w:rFonts w:ascii="Arial" w:hAnsi="Arial" w:cs="Arial"/>
          <w:sz w:val="18"/>
          <w:szCs w:val="18"/>
        </w:rPr>
      </w:pPr>
      <w:r w:rsidRPr="006815A0">
        <w:rPr>
          <w:rFonts w:ascii="Arial" w:hAnsi="Arial" w:cs="Arial"/>
          <w:b/>
          <w:bCs/>
          <w:sz w:val="18"/>
          <w:szCs w:val="18"/>
        </w:rPr>
        <w:t>Część II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w:t>
      </w:r>
      <w:proofErr w:type="spellStart"/>
      <w:r>
        <w:rPr>
          <w:rFonts w:ascii="Arial" w:hAnsi="Arial" w:cs="Arial"/>
          <w:sz w:val="18"/>
          <w:szCs w:val="18"/>
        </w:rPr>
        <w:t>Złotoria</w:t>
      </w:r>
      <w:proofErr w:type="spellEnd"/>
      <w:r>
        <w:rPr>
          <w:rFonts w:ascii="Arial" w:hAnsi="Arial" w:cs="Arial"/>
          <w:sz w:val="18"/>
          <w:szCs w:val="18"/>
        </w:rPr>
        <w:t>.</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Dokumentacja projektowa (w tym m.in. rysunki, część opisowa dokumentacji), przedmiary robót,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3EF693D"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bookmarkStart w:id="2" w:name="bookmark12"/>
      <w:r w:rsidRPr="002E1118">
        <w:rPr>
          <w:rFonts w:ascii="Arial" w:eastAsia="Arial" w:hAnsi="Arial" w:cs="Arial"/>
          <w:color w:val="000000"/>
          <w:sz w:val="18"/>
          <w:szCs w:val="18"/>
          <w:lang w:eastAsia="pl-PL" w:bidi="pl-PL"/>
        </w:rPr>
        <w:t>45000000-7 - roboty budowlane</w:t>
      </w:r>
    </w:p>
    <w:p w14:paraId="42A54AA3"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45232410-9 - roboty w zakresie kanalizacji ściekowej</w:t>
      </w:r>
    </w:p>
    <w:p w14:paraId="5A2D2442"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lastRenderedPageBreak/>
        <w:t>45232440-8 - roboty budowlane w zakresie budowy rurociągów do odprowadzania ścieków</w:t>
      </w:r>
    </w:p>
    <w:p w14:paraId="10D4D80A"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45232400-6 - roboty budowlane w zakresie kanałów ściekowych</w:t>
      </w:r>
    </w:p>
    <w:p w14:paraId="5070A5DD"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45232411-6 - roboty budowlane w zakresie rurociągów wody ściekowej</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3F9B76F2" w14:textId="77777777" w:rsidR="0019123C"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F035D39" w14:textId="0A998BF9" w:rsidR="0019123C" w:rsidRPr="00E9651E"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E9651E">
        <w:rPr>
          <w:rFonts w:ascii="Arial" w:eastAsia="Arial" w:hAnsi="Arial" w:cs="Arial"/>
          <w:color w:val="000000"/>
          <w:sz w:val="18"/>
          <w:szCs w:val="18"/>
          <w:lang w:eastAsia="pl-PL" w:bidi="pl-PL"/>
        </w:rPr>
        <w:t xml:space="preserve">Zamawiający </w:t>
      </w:r>
      <w:r w:rsidRPr="00E9651E">
        <w:rPr>
          <w:rFonts w:ascii="Arial" w:eastAsia="Arial" w:hAnsi="Arial" w:cs="Arial"/>
          <w:color w:val="000000"/>
          <w:sz w:val="18"/>
          <w:szCs w:val="18"/>
          <w:u w:val="single"/>
          <w:lang w:eastAsia="pl-PL" w:bidi="pl-PL"/>
        </w:rPr>
        <w:t>dopuszcza składanie ofert częściowych</w:t>
      </w:r>
      <w:r w:rsidRPr="00E9651E">
        <w:rPr>
          <w:rFonts w:ascii="Arial" w:eastAsia="Arial" w:hAnsi="Arial" w:cs="Arial"/>
          <w:color w:val="000000"/>
          <w:sz w:val="18"/>
          <w:szCs w:val="18"/>
          <w:lang w:eastAsia="pl-PL" w:bidi="pl-PL"/>
        </w:rPr>
        <w:t>, tj. Wykonawca może złożyć ofertę na dowolną ilość części (Zadań).</w:t>
      </w:r>
    </w:p>
    <w:p w14:paraId="6F1C5255" w14:textId="77777777" w:rsidR="0019123C" w:rsidRPr="00E9651E"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2C8F862F" w14:textId="77777777" w:rsidR="0019123C"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F92E0E">
        <w:rPr>
          <w:rFonts w:ascii="Arial" w:eastAsia="Arial" w:hAnsi="Arial" w:cs="Arial"/>
          <w:color w:val="000000"/>
          <w:sz w:val="18"/>
          <w:szCs w:val="18"/>
          <w:lang w:eastAsia="pl-PL" w:bidi="pl-PL"/>
        </w:rPr>
        <w:t>Zamawiający podzielił zamówienie na następujące części:</w:t>
      </w:r>
    </w:p>
    <w:p w14:paraId="191B83EE" w14:textId="77777777" w:rsidR="0019123C" w:rsidRDefault="0019123C" w:rsidP="0019123C">
      <w:pPr>
        <w:widowControl w:val="0"/>
        <w:tabs>
          <w:tab w:val="left" w:pos="679"/>
        </w:tabs>
        <w:spacing w:after="0" w:line="276" w:lineRule="auto"/>
        <w:ind w:left="380"/>
        <w:jc w:val="both"/>
        <w:rPr>
          <w:rFonts w:ascii="Arial" w:eastAsia="Arial" w:hAnsi="Arial" w:cs="Arial"/>
          <w:color w:val="000000"/>
          <w:sz w:val="18"/>
          <w:szCs w:val="18"/>
          <w:lang w:eastAsia="pl-PL" w:bidi="pl-PL"/>
        </w:rPr>
      </w:pPr>
    </w:p>
    <w:p w14:paraId="4FA1068B" w14:textId="2FAC667B" w:rsidR="0019123C" w:rsidRPr="006815A0" w:rsidRDefault="0019123C" w:rsidP="0019123C">
      <w:pPr>
        <w:ind w:left="600"/>
        <w:rPr>
          <w:rFonts w:ascii="Arial" w:hAnsi="Arial" w:cs="Arial"/>
          <w:sz w:val="18"/>
          <w:szCs w:val="18"/>
        </w:rPr>
      </w:pPr>
      <w:r w:rsidRPr="006815A0">
        <w:rPr>
          <w:rFonts w:ascii="Arial" w:hAnsi="Arial" w:cs="Arial"/>
          <w:b/>
          <w:bCs/>
          <w:sz w:val="18"/>
          <w:szCs w:val="18"/>
        </w:rPr>
        <w:t>Część 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Grabowiec</w:t>
      </w:r>
      <w:r>
        <w:rPr>
          <w:rFonts w:ascii="Arial" w:hAnsi="Arial" w:cs="Arial"/>
          <w:sz w:val="18"/>
          <w:szCs w:val="18"/>
        </w:rPr>
        <w:t>.</w:t>
      </w:r>
    </w:p>
    <w:p w14:paraId="6F84EE77" w14:textId="0CBC28F1" w:rsidR="0019123C" w:rsidRPr="006815A0" w:rsidRDefault="0019123C" w:rsidP="0019123C">
      <w:pPr>
        <w:ind w:left="600"/>
        <w:rPr>
          <w:rFonts w:ascii="Arial" w:hAnsi="Arial" w:cs="Arial"/>
          <w:sz w:val="18"/>
          <w:szCs w:val="18"/>
        </w:rPr>
      </w:pPr>
      <w:r w:rsidRPr="006815A0">
        <w:rPr>
          <w:rFonts w:ascii="Arial" w:hAnsi="Arial" w:cs="Arial"/>
          <w:b/>
          <w:bCs/>
          <w:sz w:val="18"/>
          <w:szCs w:val="18"/>
        </w:rPr>
        <w:t>Część II</w:t>
      </w:r>
      <w:r w:rsidRPr="006815A0">
        <w:rPr>
          <w:rFonts w:ascii="Arial" w:hAnsi="Arial" w:cs="Arial"/>
          <w:sz w:val="18"/>
          <w:szCs w:val="18"/>
        </w:rPr>
        <w:t xml:space="preserve"> </w:t>
      </w:r>
      <w:r w:rsidR="00D7582A" w:rsidRPr="006815A0">
        <w:rPr>
          <w:rFonts w:ascii="Arial" w:hAnsi="Arial" w:cs="Arial"/>
          <w:sz w:val="18"/>
          <w:szCs w:val="18"/>
        </w:rPr>
        <w:t xml:space="preserve">dotyczy </w:t>
      </w:r>
      <w:r w:rsidR="00D7582A" w:rsidRPr="0019123C">
        <w:rPr>
          <w:rFonts w:ascii="Arial" w:hAnsi="Arial" w:cs="Arial"/>
          <w:sz w:val="18"/>
          <w:szCs w:val="18"/>
        </w:rPr>
        <w:t>budow</w:t>
      </w:r>
      <w:r w:rsidR="00D7582A">
        <w:rPr>
          <w:rFonts w:ascii="Arial" w:hAnsi="Arial" w:cs="Arial"/>
          <w:sz w:val="18"/>
          <w:szCs w:val="18"/>
        </w:rPr>
        <w:t>y</w:t>
      </w:r>
      <w:r w:rsidR="00D7582A" w:rsidRPr="0019123C">
        <w:rPr>
          <w:rFonts w:ascii="Arial" w:hAnsi="Arial" w:cs="Arial"/>
          <w:sz w:val="18"/>
          <w:szCs w:val="18"/>
        </w:rPr>
        <w:t xml:space="preserve"> sieci kanalizacji sanitarnej w miejscowości </w:t>
      </w:r>
      <w:proofErr w:type="spellStart"/>
      <w:r w:rsidR="00D7582A">
        <w:rPr>
          <w:rFonts w:ascii="Arial" w:hAnsi="Arial" w:cs="Arial"/>
          <w:sz w:val="18"/>
          <w:szCs w:val="18"/>
        </w:rPr>
        <w:t>Złotoria</w:t>
      </w:r>
      <w:proofErr w:type="spellEnd"/>
      <w:r w:rsidR="00D7582A">
        <w:rPr>
          <w:rFonts w:ascii="Arial" w:hAnsi="Arial" w:cs="Arial"/>
          <w:sz w:val="18"/>
          <w:szCs w:val="18"/>
        </w:rPr>
        <w:t>.</w:t>
      </w:r>
    </w:p>
    <w:p w14:paraId="10EE8A5A" w14:textId="77777777" w:rsidR="0019123C"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2A3E6235" w14:textId="77777777" w:rsidR="0019123C" w:rsidRPr="00A574D9"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53C606E5" w14:textId="77777777" w:rsidR="0019123C" w:rsidRPr="00A574D9" w:rsidRDefault="0019123C" w:rsidP="0019123C">
      <w:pPr>
        <w:widowControl w:val="0"/>
        <w:tabs>
          <w:tab w:val="left" w:pos="679"/>
        </w:tabs>
        <w:spacing w:after="0" w:line="276" w:lineRule="auto"/>
        <w:jc w:val="both"/>
        <w:rPr>
          <w:rFonts w:ascii="Arial" w:eastAsia="Arial" w:hAnsi="Arial" w:cs="Arial"/>
          <w:color w:val="000000"/>
          <w:sz w:val="18"/>
          <w:szCs w:val="18"/>
          <w:lang w:eastAsia="pl-PL" w:bidi="pl-PL"/>
        </w:rPr>
      </w:pP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w:t>
      </w:r>
      <w:proofErr w:type="spellStart"/>
      <w:r w:rsidR="00742820">
        <w:rPr>
          <w:rFonts w:ascii="Arial" w:eastAsia="Arial" w:hAnsi="Arial" w:cs="Arial"/>
          <w:color w:val="000000"/>
          <w:sz w:val="18"/>
          <w:szCs w:val="18"/>
          <w:lang w:eastAsia="pl-PL" w:bidi="pl-PL"/>
        </w:rPr>
        <w:t>Pzp</w:t>
      </w:r>
      <w:proofErr w:type="spellEnd"/>
      <w:r w:rsidR="00742820">
        <w:rPr>
          <w:rFonts w:ascii="Arial" w:eastAsia="Arial" w:hAnsi="Arial" w:cs="Arial"/>
          <w:color w:val="000000"/>
          <w:sz w:val="18"/>
          <w:szCs w:val="18"/>
          <w:lang w:eastAsia="pl-PL" w:bidi="pl-PL"/>
        </w:rPr>
        <w:t xml:space="preserve">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t>
      </w:r>
      <w:r w:rsidR="00A0404C" w:rsidRPr="00A0404C">
        <w:rPr>
          <w:rFonts w:ascii="Arial" w:eastAsia="Arial" w:hAnsi="Arial" w:cs="Arial"/>
          <w:bCs/>
          <w:sz w:val="18"/>
          <w:szCs w:val="18"/>
        </w:rPr>
        <w:lastRenderedPageBreak/>
        <w:t>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04418CB4"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D7582A">
        <w:rPr>
          <w:rFonts w:ascii="Arial" w:eastAsia="Arial" w:hAnsi="Arial" w:cs="Arial"/>
          <w:color w:val="000000"/>
          <w:sz w:val="18"/>
          <w:szCs w:val="18"/>
          <w:lang w:eastAsia="pl-PL" w:bidi="pl-PL"/>
        </w:rPr>
        <w:t xml:space="preserve"> (</w:t>
      </w:r>
      <w:r w:rsidR="00D7582A" w:rsidRPr="00D7582A">
        <w:rPr>
          <w:rFonts w:ascii="Arial" w:eastAsia="Arial" w:hAnsi="Arial" w:cs="Arial"/>
          <w:color w:val="000000"/>
          <w:sz w:val="18"/>
          <w:szCs w:val="18"/>
          <w:u w:val="single"/>
          <w:lang w:eastAsia="pl-PL" w:bidi="pl-PL"/>
        </w:rPr>
        <w:t>I części</w:t>
      </w:r>
      <w:r w:rsidR="00D7582A">
        <w:rPr>
          <w:rFonts w:ascii="Arial" w:eastAsia="Arial" w:hAnsi="Arial" w:cs="Arial"/>
          <w:color w:val="000000"/>
          <w:sz w:val="18"/>
          <w:szCs w:val="18"/>
          <w:lang w:eastAsia="pl-PL" w:bidi="pl-PL"/>
        </w:rPr>
        <w:t>)</w:t>
      </w:r>
      <w:r w:rsidR="00BA31DE">
        <w:rPr>
          <w:rFonts w:ascii="Arial" w:eastAsia="Arial" w:hAnsi="Arial" w:cs="Arial"/>
          <w:color w:val="000000"/>
          <w:sz w:val="18"/>
          <w:szCs w:val="18"/>
          <w:lang w:eastAsia="pl-PL" w:bidi="pl-PL"/>
        </w:rPr>
        <w:t xml:space="preserve">: </w:t>
      </w:r>
      <w:r w:rsidR="00D7582A">
        <w:rPr>
          <w:rFonts w:ascii="Arial" w:eastAsia="Arial" w:hAnsi="Arial" w:cs="Arial"/>
          <w:color w:val="000000"/>
          <w:sz w:val="18"/>
          <w:szCs w:val="18"/>
          <w:lang w:eastAsia="pl-PL" w:bidi="pl-PL"/>
        </w:rPr>
        <w:t>6</w:t>
      </w:r>
      <w:r w:rsidR="000E78E5">
        <w:rPr>
          <w:rFonts w:ascii="Arial" w:eastAsia="Arial" w:hAnsi="Arial" w:cs="Arial"/>
          <w:color w:val="000000"/>
          <w:sz w:val="18"/>
          <w:szCs w:val="18"/>
          <w:lang w:eastAsia="pl-PL" w:bidi="pl-PL"/>
        </w:rPr>
        <w:t xml:space="preserve"> </w:t>
      </w:r>
      <w:r w:rsidR="00D7582A">
        <w:rPr>
          <w:rFonts w:ascii="Arial" w:eastAsia="Arial" w:hAnsi="Arial" w:cs="Arial"/>
          <w:color w:val="000000"/>
          <w:sz w:val="18"/>
          <w:szCs w:val="18"/>
          <w:lang w:eastAsia="pl-PL" w:bidi="pl-PL"/>
        </w:rPr>
        <w:t>miesięcy</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od zawarcia umowy.</w:t>
      </w:r>
    </w:p>
    <w:p w14:paraId="02D237E1" w14:textId="43E4360D" w:rsidR="00D7582A" w:rsidRDefault="00D7582A" w:rsidP="00D7582A">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Pr>
          <w:rFonts w:ascii="Arial" w:eastAsia="Arial" w:hAnsi="Arial" w:cs="Arial"/>
          <w:color w:val="000000"/>
          <w:sz w:val="18"/>
          <w:szCs w:val="18"/>
          <w:lang w:eastAsia="pl-PL" w:bidi="pl-PL"/>
        </w:rPr>
        <w:t xml:space="preserve"> (</w:t>
      </w:r>
      <w:r w:rsidRPr="00D7582A">
        <w:rPr>
          <w:rFonts w:ascii="Arial" w:eastAsia="Arial" w:hAnsi="Arial" w:cs="Arial"/>
          <w:color w:val="000000"/>
          <w:sz w:val="18"/>
          <w:szCs w:val="18"/>
          <w:u w:val="single"/>
          <w:lang w:eastAsia="pl-PL" w:bidi="pl-PL"/>
        </w:rPr>
        <w:t>II części</w:t>
      </w:r>
      <w:r>
        <w:rPr>
          <w:rFonts w:ascii="Arial" w:eastAsia="Arial" w:hAnsi="Arial" w:cs="Arial"/>
          <w:color w:val="000000"/>
          <w:sz w:val="18"/>
          <w:szCs w:val="18"/>
          <w:lang w:eastAsia="pl-PL" w:bidi="pl-PL"/>
        </w:rPr>
        <w:t>): 6 miesięcy od 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DB054AD" w14:textId="77777777" w:rsidR="00D7582A" w:rsidRPr="00C61E8F" w:rsidRDefault="00D7582A" w:rsidP="00D7582A">
      <w:pPr>
        <w:widowControl w:val="0"/>
        <w:spacing w:after="0" w:line="276" w:lineRule="auto"/>
        <w:ind w:left="7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DLA CZĘŚĆI I ZAMÓWIENIA:</w:t>
      </w:r>
    </w:p>
    <w:p w14:paraId="20AD539B"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346D245F" w14:textId="0182519F"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D4644F">
        <w:rPr>
          <w:rFonts w:ascii="Arial" w:eastAsia="Courier New" w:hAnsi="Arial" w:cs="Arial"/>
          <w:color w:val="000000"/>
          <w:sz w:val="18"/>
          <w:szCs w:val="18"/>
          <w:lang w:eastAsia="pl-PL" w:bidi="pl-PL"/>
        </w:rPr>
        <w:t>5</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wykażą oni, iż wspólnie posiadają środki finansowe lub zdolność kredytową</w:t>
      </w:r>
      <w:r>
        <w:rPr>
          <w:rFonts w:ascii="Arial" w:eastAsia="Courier New" w:hAnsi="Arial" w:cs="Arial"/>
          <w:color w:val="000000"/>
          <w:sz w:val="18"/>
          <w:szCs w:val="18"/>
          <w:lang w:eastAsia="pl-PL" w:bidi="pl-PL"/>
        </w:rPr>
        <w:t xml:space="preserve"> w wysokości nie mniejszej niż  </w:t>
      </w:r>
      <w:r w:rsidR="00D4644F">
        <w:rPr>
          <w:rFonts w:ascii="Arial" w:eastAsia="Courier New" w:hAnsi="Arial" w:cs="Arial"/>
          <w:color w:val="000000"/>
          <w:sz w:val="18"/>
          <w:szCs w:val="18"/>
          <w:lang w:eastAsia="pl-PL" w:bidi="pl-PL"/>
        </w:rPr>
        <w:t>5</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5A1919CA"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0FFF4CF4" w14:textId="77777777" w:rsidR="00D7582A" w:rsidRPr="00C61E8F" w:rsidRDefault="00D7582A" w:rsidP="00D7582A">
      <w:pPr>
        <w:widowControl w:val="0"/>
        <w:spacing w:after="0" w:line="276" w:lineRule="auto"/>
        <w:ind w:left="7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 xml:space="preserve">DLA CZĘŚĆI </w:t>
      </w:r>
      <w:r>
        <w:rPr>
          <w:rFonts w:ascii="Arial" w:eastAsia="Courier New" w:hAnsi="Arial" w:cs="Arial"/>
          <w:sz w:val="18"/>
          <w:szCs w:val="18"/>
          <w:lang w:eastAsia="pl-PL" w:bidi="pl-PL"/>
        </w:rPr>
        <w:t>I</w:t>
      </w:r>
      <w:r w:rsidRPr="00C61E8F">
        <w:rPr>
          <w:rFonts w:ascii="Arial" w:eastAsia="Courier New" w:hAnsi="Arial" w:cs="Arial"/>
          <w:sz w:val="18"/>
          <w:szCs w:val="18"/>
          <w:lang w:eastAsia="pl-PL" w:bidi="pl-PL"/>
        </w:rPr>
        <w:t>I ZAMÓWIENIA:</w:t>
      </w:r>
    </w:p>
    <w:p w14:paraId="5037D5B3"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090E228D" w14:textId="13E22064"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D4644F">
        <w:rPr>
          <w:rFonts w:ascii="Arial" w:eastAsia="Courier New" w:hAnsi="Arial" w:cs="Arial"/>
          <w:color w:val="000000"/>
          <w:sz w:val="18"/>
          <w:szCs w:val="18"/>
          <w:lang w:eastAsia="pl-PL" w:bidi="pl-PL"/>
        </w:rPr>
        <w:t>1 0</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wykażą oni, iż wspólnie posiadają środki finansowe lub zdolność kredytową</w:t>
      </w:r>
      <w:r>
        <w:rPr>
          <w:rFonts w:ascii="Arial" w:eastAsia="Courier New" w:hAnsi="Arial" w:cs="Arial"/>
          <w:color w:val="000000"/>
          <w:sz w:val="18"/>
          <w:szCs w:val="18"/>
          <w:lang w:eastAsia="pl-PL" w:bidi="pl-PL"/>
        </w:rPr>
        <w:t xml:space="preserve"> w wysokości nie mniejszej niż  </w:t>
      </w:r>
      <w:r w:rsidR="00D4644F">
        <w:rPr>
          <w:rFonts w:ascii="Arial" w:eastAsia="Courier New" w:hAnsi="Arial" w:cs="Arial"/>
          <w:color w:val="000000"/>
          <w:sz w:val="18"/>
          <w:szCs w:val="18"/>
          <w:lang w:eastAsia="pl-PL" w:bidi="pl-PL"/>
        </w:rPr>
        <w:t>1 0</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7E502B9F"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64A68000" w14:textId="1E2EA0BF" w:rsidR="00D7582A" w:rsidRDefault="00D7582A" w:rsidP="00D7582A">
      <w:pPr>
        <w:widowControl w:val="0"/>
        <w:tabs>
          <w:tab w:val="left" w:pos="665"/>
        </w:tabs>
        <w:spacing w:after="0" w:line="276" w:lineRule="auto"/>
        <w:ind w:left="66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UWAGA: </w:t>
      </w:r>
      <w:r w:rsidRPr="00C926C7">
        <w:rPr>
          <w:rFonts w:ascii="Arial" w:eastAsia="Arial" w:hAnsi="Arial" w:cs="Arial"/>
          <w:color w:val="000000"/>
          <w:sz w:val="18"/>
          <w:szCs w:val="18"/>
          <w:u w:val="single"/>
          <w:lang w:eastAsia="pl-PL" w:bidi="pl-PL"/>
        </w:rPr>
        <w:t>W przypadku składania przez Wykonawcę oferty na obie części postępowania</w:t>
      </w:r>
      <w:r>
        <w:rPr>
          <w:rFonts w:ascii="Arial" w:eastAsia="Arial" w:hAnsi="Arial" w:cs="Arial"/>
          <w:color w:val="000000"/>
          <w:sz w:val="18"/>
          <w:szCs w:val="18"/>
          <w:lang w:eastAsia="pl-PL" w:bidi="pl-PL"/>
        </w:rPr>
        <w:t xml:space="preserve">, Wykonawca winien wykazać posiadanie środków lub zdolności kredytowej w wysokości </w:t>
      </w:r>
      <w:r w:rsidR="00D4644F">
        <w:rPr>
          <w:rFonts w:ascii="Arial" w:eastAsia="Arial" w:hAnsi="Arial" w:cs="Arial"/>
          <w:color w:val="000000"/>
          <w:sz w:val="18"/>
          <w:szCs w:val="18"/>
          <w:lang w:eastAsia="pl-PL" w:bidi="pl-PL"/>
        </w:rPr>
        <w:t>1 5</w:t>
      </w:r>
      <w:r>
        <w:rPr>
          <w:rFonts w:ascii="Arial" w:eastAsia="Arial" w:hAnsi="Arial" w:cs="Arial"/>
          <w:color w:val="000000"/>
          <w:sz w:val="18"/>
          <w:szCs w:val="18"/>
          <w:lang w:eastAsia="pl-PL" w:bidi="pl-PL"/>
        </w:rPr>
        <w:t xml:space="preserve">00.000,00 zł. </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3E224D33"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14EBED49" w14:textId="77777777" w:rsid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DLA CZĘŚĆI I ZAMÓWIENIA:</w:t>
      </w:r>
    </w:p>
    <w:p w14:paraId="64DAC12B" w14:textId="77777777" w:rsid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p>
    <w:p w14:paraId="2237624F" w14:textId="7E058296" w:rsidR="00D4644F" w:rsidRP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2F79B8">
        <w:rPr>
          <w:rFonts w:ascii="Arial" w:eastAsia="Courier New" w:hAnsi="Arial" w:cs="Arial"/>
          <w:color w:val="000000"/>
          <w:sz w:val="18"/>
          <w:szCs w:val="18"/>
          <w:lang w:eastAsia="pl-PL"/>
        </w:rPr>
        <w:t>co najmniej jedn</w:t>
      </w:r>
      <w:r>
        <w:rPr>
          <w:rFonts w:ascii="Arial" w:eastAsia="Courier New" w:hAnsi="Arial" w:cs="Arial"/>
          <w:color w:val="000000"/>
          <w:sz w:val="18"/>
          <w:szCs w:val="18"/>
          <w:lang w:eastAsia="pl-PL"/>
        </w:rPr>
        <w:t xml:space="preserve">o zamówienie </w:t>
      </w:r>
      <w:r w:rsidRPr="002F79B8">
        <w:rPr>
          <w:rFonts w:ascii="Arial" w:eastAsia="Courier New" w:hAnsi="Arial" w:cs="Arial"/>
          <w:color w:val="000000"/>
          <w:sz w:val="18"/>
          <w:szCs w:val="18"/>
          <w:lang w:eastAsia="pl-PL"/>
        </w:rPr>
        <w:t xml:space="preserve">polegające na budowie lub przebudowie </w:t>
      </w:r>
      <w:r>
        <w:rPr>
          <w:rFonts w:ascii="Arial" w:eastAsia="Courier New" w:hAnsi="Arial" w:cs="Arial"/>
          <w:color w:val="000000"/>
          <w:sz w:val="18"/>
          <w:szCs w:val="18"/>
          <w:lang w:eastAsia="pl-PL"/>
        </w:rPr>
        <w:t xml:space="preserve">sieci kanalizacji sanitarnej o łącznej długości co najmniej 500 m. </w:t>
      </w:r>
    </w:p>
    <w:p w14:paraId="41C3351C" w14:textId="77777777" w:rsidR="00D4644F" w:rsidRDefault="00D4644F" w:rsidP="00D4644F">
      <w:pPr>
        <w:widowControl w:val="0"/>
        <w:autoSpaceDE w:val="0"/>
        <w:autoSpaceDN w:val="0"/>
        <w:adjustRightInd w:val="0"/>
        <w:spacing w:after="0" w:line="240" w:lineRule="auto"/>
        <w:ind w:left="1320"/>
        <w:contextualSpacing/>
        <w:jc w:val="both"/>
        <w:rPr>
          <w:rFonts w:ascii="Arial" w:eastAsia="Courier New" w:hAnsi="Arial" w:cs="Arial"/>
          <w:color w:val="000000"/>
          <w:sz w:val="18"/>
          <w:szCs w:val="18"/>
          <w:lang w:eastAsia="pl-PL"/>
        </w:rPr>
      </w:pPr>
    </w:p>
    <w:p w14:paraId="78D946CA" w14:textId="77777777" w:rsidR="00D4644F" w:rsidRPr="00C61E8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lastRenderedPageBreak/>
        <w:t xml:space="preserve">DLA CZĘŚĆI </w:t>
      </w:r>
      <w:r>
        <w:rPr>
          <w:rFonts w:ascii="Arial" w:eastAsia="Courier New" w:hAnsi="Arial" w:cs="Arial"/>
          <w:sz w:val="18"/>
          <w:szCs w:val="18"/>
          <w:lang w:eastAsia="pl-PL" w:bidi="pl-PL"/>
        </w:rPr>
        <w:t>I</w:t>
      </w:r>
      <w:r w:rsidRPr="00C61E8F">
        <w:rPr>
          <w:rFonts w:ascii="Arial" w:eastAsia="Courier New" w:hAnsi="Arial" w:cs="Arial"/>
          <w:sz w:val="18"/>
          <w:szCs w:val="18"/>
          <w:lang w:eastAsia="pl-PL" w:bidi="pl-PL"/>
        </w:rPr>
        <w:t>I ZAMÓWIENIA:</w:t>
      </w:r>
    </w:p>
    <w:p w14:paraId="427DA87F" w14:textId="77777777" w:rsidR="00D4644F" w:rsidRDefault="00D4644F" w:rsidP="00D4644F">
      <w:pPr>
        <w:widowControl w:val="0"/>
        <w:autoSpaceDE w:val="0"/>
        <w:autoSpaceDN w:val="0"/>
        <w:adjustRightInd w:val="0"/>
        <w:spacing w:after="0" w:line="240" w:lineRule="auto"/>
        <w:ind w:left="300" w:firstLine="709"/>
        <w:contextualSpacing/>
        <w:jc w:val="both"/>
        <w:rPr>
          <w:rFonts w:ascii="Arial" w:eastAsia="Courier New" w:hAnsi="Arial" w:cs="Arial"/>
          <w:color w:val="000000"/>
          <w:sz w:val="18"/>
          <w:szCs w:val="18"/>
          <w:lang w:eastAsia="pl-PL"/>
        </w:rPr>
      </w:pPr>
    </w:p>
    <w:p w14:paraId="3CB8DF4F" w14:textId="77777777" w:rsidR="00D4644F" w:rsidRP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2F79B8">
        <w:rPr>
          <w:rFonts w:ascii="Arial" w:eastAsia="Courier New" w:hAnsi="Arial" w:cs="Arial"/>
          <w:color w:val="000000"/>
          <w:sz w:val="18"/>
          <w:szCs w:val="18"/>
          <w:lang w:eastAsia="pl-PL"/>
        </w:rPr>
        <w:t>co najmniej jedn</w:t>
      </w:r>
      <w:r>
        <w:rPr>
          <w:rFonts w:ascii="Arial" w:eastAsia="Courier New" w:hAnsi="Arial" w:cs="Arial"/>
          <w:color w:val="000000"/>
          <w:sz w:val="18"/>
          <w:szCs w:val="18"/>
          <w:lang w:eastAsia="pl-PL"/>
        </w:rPr>
        <w:t xml:space="preserve">o zamówienie </w:t>
      </w:r>
      <w:r w:rsidRPr="002F79B8">
        <w:rPr>
          <w:rFonts w:ascii="Arial" w:eastAsia="Courier New" w:hAnsi="Arial" w:cs="Arial"/>
          <w:color w:val="000000"/>
          <w:sz w:val="18"/>
          <w:szCs w:val="18"/>
          <w:lang w:eastAsia="pl-PL"/>
        </w:rPr>
        <w:t xml:space="preserve">polegające na budowie lub przebudowie </w:t>
      </w:r>
      <w:r>
        <w:rPr>
          <w:rFonts w:ascii="Arial" w:eastAsia="Courier New" w:hAnsi="Arial" w:cs="Arial"/>
          <w:color w:val="000000"/>
          <w:sz w:val="18"/>
          <w:szCs w:val="18"/>
          <w:lang w:eastAsia="pl-PL"/>
        </w:rPr>
        <w:t xml:space="preserve">sieci kanalizacji sanitarnej o łącznej długości co najmniej 500 m. </w:t>
      </w:r>
    </w:p>
    <w:p w14:paraId="69B8F969" w14:textId="77777777" w:rsidR="00D4644F" w:rsidRDefault="00D4644F" w:rsidP="00D4644F">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84513C0" w14:textId="77777777" w:rsidR="00D4644F" w:rsidRDefault="00D4644F" w:rsidP="00D4644F">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DA62C0">
        <w:rPr>
          <w:rFonts w:ascii="Arial" w:eastAsia="Courier New" w:hAnsi="Arial" w:cs="Arial"/>
          <w:color w:val="000000"/>
          <w:sz w:val="18"/>
          <w:szCs w:val="18"/>
          <w:u w:val="single"/>
          <w:lang w:eastAsia="pl-PL"/>
        </w:rPr>
        <w:t xml:space="preserve">UWAGA! </w:t>
      </w:r>
      <w:r>
        <w:rPr>
          <w:rFonts w:ascii="Arial" w:eastAsia="Courier New" w:hAnsi="Arial" w:cs="Arial"/>
          <w:color w:val="000000"/>
          <w:sz w:val="18"/>
          <w:szCs w:val="18"/>
          <w:lang w:eastAsia="pl-PL"/>
        </w:rPr>
        <w:t xml:space="preserve">Wykonawca który zamierza złożyć ofertę na obie części może wykazać wymienione wyżej warunki postawione dla CZĘŚĆI I </w:t>
      </w:r>
      <w:proofErr w:type="spellStart"/>
      <w:r>
        <w:rPr>
          <w:rFonts w:ascii="Arial" w:eastAsia="Courier New" w:hAnsi="Arial" w:cs="Arial"/>
          <w:color w:val="000000"/>
          <w:sz w:val="18"/>
          <w:szCs w:val="18"/>
          <w:lang w:eastAsia="pl-PL"/>
        </w:rPr>
        <w:t>i</w:t>
      </w:r>
      <w:proofErr w:type="spellEnd"/>
      <w:r>
        <w:rPr>
          <w:rFonts w:ascii="Arial" w:eastAsia="Courier New" w:hAnsi="Arial" w:cs="Arial"/>
          <w:color w:val="000000"/>
          <w:sz w:val="18"/>
          <w:szCs w:val="18"/>
          <w:lang w:eastAsia="pl-PL"/>
        </w:rPr>
        <w:t xml:space="preserve"> II zamówienia przedstawiając doświadczenie polegające na wykonaniu jednego zamówienia, o ile zamówienie to spełnia zarówno warunek postawiony dla CZĘŚĆI I jak i warunek postawiony dla CZĘŚCI II. </w:t>
      </w: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77777777" w:rsidR="000162ED" w:rsidRDefault="000162ED"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25AAC1D6" w14:textId="77777777" w:rsidR="00D4644F" w:rsidRDefault="00D4644F" w:rsidP="00D4644F">
      <w:pPr>
        <w:widowControl w:val="0"/>
        <w:numPr>
          <w:ilvl w:val="0"/>
          <w:numId w:val="16"/>
        </w:numPr>
        <w:spacing w:after="0" w:line="240" w:lineRule="auto"/>
        <w:ind w:left="1386"/>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 xml:space="preserve">do kierowania robotami w specjalności </w:t>
      </w:r>
      <w:r w:rsidRPr="007F38E0">
        <w:rPr>
          <w:rFonts w:ascii="Arial" w:eastAsia="Courier New" w:hAnsi="Arial" w:cs="Arial"/>
          <w:color w:val="000000"/>
          <w:sz w:val="18"/>
          <w:szCs w:val="18"/>
          <w:lang w:eastAsia="pl-PL"/>
        </w:rPr>
        <w:t>instalacyjnej w zakresie sieci, instalacji i urządzeń wodociągowych i kanalizacyjnych bez ograniczeń</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w:t>
      </w:r>
      <w:proofErr w:type="spellStart"/>
      <w:r w:rsidRPr="006E075B">
        <w:rPr>
          <w:rFonts w:ascii="Arial" w:eastAsia="Courier New" w:hAnsi="Arial" w:cs="Arial"/>
          <w:color w:val="000000"/>
          <w:sz w:val="18"/>
          <w:szCs w:val="18"/>
          <w:lang w:eastAsia="pl-PL"/>
        </w:rPr>
        <w:t>późn</w:t>
      </w:r>
      <w:proofErr w:type="spellEnd"/>
      <w:r w:rsidRPr="006E075B">
        <w:rPr>
          <w:rFonts w:ascii="Arial" w:eastAsia="Courier New" w:hAnsi="Arial" w:cs="Arial"/>
          <w:color w:val="000000"/>
          <w:sz w:val="18"/>
          <w:szCs w:val="18"/>
          <w:lang w:eastAsia="pl-PL"/>
        </w:rPr>
        <w:t xml:space="preserv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 xml:space="preserve">Dz.U. 1994 nr 89 poz. 414 z </w:t>
      </w:r>
      <w:proofErr w:type="spellStart"/>
      <w:r w:rsidR="001E76DC" w:rsidRPr="001E76DC">
        <w:rPr>
          <w:rFonts w:ascii="Arial" w:eastAsia="Courier New" w:hAnsi="Arial" w:cs="Arial"/>
          <w:b/>
          <w:bCs/>
          <w:color w:val="000000"/>
          <w:sz w:val="18"/>
          <w:szCs w:val="18"/>
          <w:lang w:eastAsia="pl-PL"/>
        </w:rPr>
        <w:t>późn</w:t>
      </w:r>
      <w:proofErr w:type="spellEnd"/>
      <w:r w:rsidR="001E76DC" w:rsidRPr="001E76DC">
        <w:rPr>
          <w:rFonts w:ascii="Arial" w:eastAsia="Courier New" w:hAnsi="Arial" w:cs="Arial"/>
          <w:b/>
          <w:bCs/>
          <w:color w:val="000000"/>
          <w:sz w:val="18"/>
          <w:szCs w:val="18"/>
          <w:lang w:eastAsia="pl-PL"/>
        </w:rPr>
        <w:t>.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 xml:space="preserve">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xml:space="preserve">.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21C76274" w14:textId="13C2A9CA" w:rsidR="009D7F91" w:rsidRPr="006E075B" w:rsidRDefault="009D7F91" w:rsidP="009D7F91">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w:t>
      </w:r>
      <w:r>
        <w:rPr>
          <w:rFonts w:ascii="Arial" w:eastAsia="Courier New" w:hAnsi="Arial" w:cs="Arial"/>
          <w:color w:val="000000"/>
          <w:sz w:val="18"/>
          <w:szCs w:val="18"/>
          <w:lang w:eastAsia="pl-PL"/>
        </w:rPr>
        <w:t xml:space="preserve"> </w:t>
      </w:r>
      <w:r w:rsidRPr="006E075B">
        <w:rPr>
          <w:rFonts w:ascii="Arial" w:eastAsia="Courier New" w:hAnsi="Arial" w:cs="Arial"/>
          <w:color w:val="000000"/>
          <w:sz w:val="18"/>
          <w:szCs w:val="18"/>
          <w:lang w:eastAsia="pl-PL"/>
        </w:rPr>
        <w:t xml:space="preserve">dopuszcza możliwość łączenia funkcji kierownika budowy </w:t>
      </w:r>
      <w:r>
        <w:rPr>
          <w:rFonts w:ascii="Arial" w:eastAsia="Courier New" w:hAnsi="Arial" w:cs="Arial"/>
          <w:color w:val="000000"/>
          <w:sz w:val="18"/>
          <w:szCs w:val="18"/>
          <w:lang w:eastAsia="pl-PL"/>
        </w:rPr>
        <w:t xml:space="preserve">oraz kierowników </w:t>
      </w:r>
      <w:r w:rsidRPr="006E075B">
        <w:rPr>
          <w:rFonts w:ascii="Arial" w:eastAsia="Courier New" w:hAnsi="Arial" w:cs="Arial"/>
          <w:color w:val="000000"/>
          <w:sz w:val="18"/>
          <w:szCs w:val="18"/>
          <w:lang w:eastAsia="pl-PL"/>
        </w:rPr>
        <w:t>branż</w:t>
      </w:r>
      <w:r>
        <w:rPr>
          <w:rFonts w:ascii="Arial" w:eastAsia="Courier New" w:hAnsi="Arial" w:cs="Arial"/>
          <w:color w:val="000000"/>
          <w:sz w:val="18"/>
          <w:szCs w:val="18"/>
          <w:lang w:eastAsia="pl-PL"/>
        </w:rPr>
        <w:t>owych.</w:t>
      </w:r>
      <w:r w:rsidRPr="006E075B">
        <w:rPr>
          <w:rFonts w:ascii="Arial" w:eastAsia="Courier New" w:hAnsi="Arial" w:cs="Arial"/>
          <w:color w:val="000000"/>
          <w:sz w:val="18"/>
          <w:szCs w:val="18"/>
          <w:lang w:eastAsia="pl-PL"/>
        </w:rPr>
        <w:t xml:space="preserve"> </w:t>
      </w:r>
      <w:r>
        <w:rPr>
          <w:rFonts w:ascii="Arial" w:eastAsia="Courier New" w:hAnsi="Arial" w:cs="Arial"/>
          <w:color w:val="000000"/>
          <w:sz w:val="18"/>
          <w:szCs w:val="18"/>
          <w:lang w:eastAsia="pl-PL"/>
        </w:rPr>
        <w:t xml:space="preserve">Zamawiający dopuszcza również połączenie kierownika budowy OBU CZĘŚCI w jednej osobie </w:t>
      </w:r>
    </w:p>
    <w:p w14:paraId="7918BA41" w14:textId="77777777" w:rsidR="009D7F91"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4AE3FB5" w14:textId="77777777" w:rsidR="009D7F91" w:rsidRPr="006E075B"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6BCED266" w14:textId="77777777" w:rsidR="009D7F91" w:rsidRPr="006E075B"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86A967A" w14:textId="77777777" w:rsidR="009D7F91" w:rsidRPr="006E075B" w:rsidRDefault="009D7F91" w:rsidP="009D7F91">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2DF86581"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lastRenderedPageBreak/>
        <w:t xml:space="preserve">w art. 108 ust. 1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Pr>
          <w:rFonts w:ascii="Arial" w:eastAsia="Arial" w:hAnsi="Arial" w:cs="Arial"/>
          <w:color w:val="000000"/>
          <w:sz w:val="18"/>
          <w:szCs w:val="18"/>
          <w:lang w:eastAsia="pl-PL" w:bidi="pl-PL"/>
        </w:rPr>
        <w:t>tj</w:t>
      </w:r>
      <w:proofErr w:type="spellEnd"/>
      <w:r>
        <w:rPr>
          <w:rFonts w:ascii="Arial" w:eastAsia="Arial" w:hAnsi="Arial" w:cs="Arial"/>
          <w:color w:val="000000"/>
          <w:sz w:val="18"/>
          <w:szCs w:val="18"/>
          <w:lang w:eastAsia="pl-PL" w:bidi="pl-PL"/>
        </w:rPr>
        <w:t>:</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lastRenderedPageBreak/>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93D13">
        <w:rPr>
          <w:rFonts w:ascii="Arial" w:eastAsia="Arial" w:hAnsi="Arial" w:cs="Arial"/>
          <w:color w:val="000000"/>
          <w:sz w:val="18"/>
          <w:szCs w:val="18"/>
          <w:lang w:eastAsia="pl-PL" w:bidi="pl-PL"/>
        </w:rPr>
        <w:t>Pzp</w:t>
      </w:r>
      <w:proofErr w:type="spellEnd"/>
      <w:r w:rsidRPr="00793D13">
        <w:rPr>
          <w:rFonts w:ascii="Arial" w:eastAsia="Arial" w:hAnsi="Arial" w:cs="Arial"/>
          <w:color w:val="000000"/>
          <w:sz w:val="18"/>
          <w:szCs w:val="18"/>
          <w:lang w:eastAsia="pl-PL" w:bidi="pl-PL"/>
        </w:rPr>
        <w:t xml:space="preserve">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w:t>
      </w:r>
      <w:proofErr w:type="spellStart"/>
      <w:r w:rsidRPr="004C6D78">
        <w:rPr>
          <w:rFonts w:ascii="Arial" w:eastAsia="Arial" w:hAnsi="Arial" w:cs="Arial"/>
          <w:bCs/>
          <w:sz w:val="18"/>
          <w:szCs w:val="18"/>
        </w:rPr>
        <w:t>Pzp</w:t>
      </w:r>
      <w:proofErr w:type="spellEnd"/>
      <w:r w:rsidRPr="004C6D78">
        <w:rPr>
          <w:rFonts w:ascii="Arial" w:eastAsia="Arial" w:hAnsi="Arial" w:cs="Arial"/>
          <w:bCs/>
          <w:sz w:val="18"/>
          <w:szCs w:val="18"/>
        </w:rPr>
        <w:t xml:space="preserve"> oraz art. 7 ust. 2 ustawy z dnia 13 kwietnia 2022 r. o szczególnych rozwiązaniach w zakresie przeciwdziałania wspieraniu agresji na Ukrainę oraz służących ochronie bezpieczeństwa narodowego (Dz. U. 2022 poz. 835 z </w:t>
      </w:r>
      <w:proofErr w:type="spellStart"/>
      <w:r w:rsidRPr="004C6D78">
        <w:rPr>
          <w:rFonts w:ascii="Arial" w:eastAsia="Arial" w:hAnsi="Arial" w:cs="Arial"/>
          <w:bCs/>
          <w:sz w:val="18"/>
          <w:szCs w:val="18"/>
        </w:rPr>
        <w:t>późn</w:t>
      </w:r>
      <w:proofErr w:type="spellEnd"/>
      <w:r w:rsidRPr="004C6D78">
        <w:rPr>
          <w:rFonts w:ascii="Arial" w:eastAsia="Arial" w:hAnsi="Arial" w:cs="Arial"/>
          <w:bCs/>
          <w:sz w:val="18"/>
          <w:szCs w:val="18"/>
        </w:rPr>
        <w:t xml:space="preserve">.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77777777"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w:t>
      </w:r>
      <w:proofErr w:type="spellStart"/>
      <w:r w:rsidRPr="00D358B8">
        <w:rPr>
          <w:rFonts w:ascii="Arial" w:hAnsi="Arial" w:cs="Arial"/>
          <w:sz w:val="18"/>
          <w:szCs w:val="18"/>
        </w:rPr>
        <w:t>Pzp</w:t>
      </w:r>
      <w:proofErr w:type="spellEnd"/>
      <w:r w:rsidRPr="00D358B8">
        <w:rPr>
          <w:rFonts w:ascii="Arial" w:hAnsi="Arial" w:cs="Arial"/>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w:t>
      </w:r>
      <w:proofErr w:type="spellStart"/>
      <w:r w:rsidR="00901074">
        <w:rPr>
          <w:rFonts w:ascii="Arial" w:eastAsia="Arial" w:hAnsi="Arial" w:cs="Arial"/>
          <w:bCs/>
          <w:sz w:val="18"/>
          <w:szCs w:val="18"/>
        </w:rPr>
        <w:t>późn</w:t>
      </w:r>
      <w:proofErr w:type="spellEnd"/>
      <w:r w:rsidR="00901074">
        <w:rPr>
          <w:rFonts w:ascii="Arial" w:eastAsia="Arial" w:hAnsi="Arial" w:cs="Arial"/>
          <w:bCs/>
          <w:sz w:val="18"/>
          <w:szCs w:val="18"/>
        </w:rPr>
        <w:t>. zm.</w:t>
      </w:r>
      <w:r w:rsidRPr="00473EC5">
        <w:rPr>
          <w:rFonts w:ascii="Arial" w:eastAsia="Arial" w:hAnsi="Arial" w:cs="Arial"/>
          <w:bCs/>
          <w:sz w:val="18"/>
          <w:szCs w:val="18"/>
        </w:rPr>
        <w:t>).</w:t>
      </w:r>
    </w:p>
    <w:p w14:paraId="2B9626AF" w14:textId="0E53DB76"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9" w:history="1">
        <w:r w:rsidR="00B05F10" w:rsidRPr="007665C9">
          <w:rPr>
            <w:rStyle w:val="Hipercze"/>
            <w:rFonts w:ascii="Arial" w:eastAsia="Arial" w:hAnsi="Arial" w:cs="Arial"/>
            <w:bCs/>
            <w:sz w:val="18"/>
            <w:szCs w:val="18"/>
          </w:rPr>
          <w:t>https://ezamowienia.gov.pl/pl/</w:t>
        </w:r>
      </w:hyperlink>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w:t>
      </w:r>
      <w:r w:rsidRPr="00473EC5">
        <w:rPr>
          <w:rFonts w:ascii="Arial" w:eastAsia="Arial" w:hAnsi="Arial" w:cs="Arial"/>
          <w:bCs/>
          <w:sz w:val="18"/>
          <w:szCs w:val="18"/>
        </w:rPr>
        <w:lastRenderedPageBreak/>
        <w:t>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3B0EA20" w:rsid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oraz pozostałe oświadczenia i dokumenty, dla których Zamawiający określił wzory w formie formularzy zamieszczonych w załącznikach do SWZ</w:t>
      </w:r>
      <w:r w:rsidR="009D7F91">
        <w:rPr>
          <w:rFonts w:ascii="Arial" w:eastAsia="Arial" w:hAnsi="Arial" w:cs="Arial"/>
          <w:bCs/>
          <w:sz w:val="18"/>
          <w:szCs w:val="18"/>
        </w:rPr>
        <w:t xml:space="preserve"> Zamawiający utworzył w celu ułatwienia Wykonawcom złożenie oferty. Za ich </w:t>
      </w:r>
      <w:r w:rsidR="002D775F">
        <w:rPr>
          <w:rFonts w:ascii="Arial" w:eastAsia="Arial" w:hAnsi="Arial" w:cs="Arial"/>
          <w:bCs/>
          <w:sz w:val="18"/>
          <w:szCs w:val="18"/>
        </w:rPr>
        <w:t xml:space="preserve">ostateczną </w:t>
      </w:r>
      <w:r w:rsidR="009D7F91">
        <w:rPr>
          <w:rFonts w:ascii="Arial" w:eastAsia="Arial" w:hAnsi="Arial" w:cs="Arial"/>
          <w:bCs/>
          <w:sz w:val="18"/>
          <w:szCs w:val="18"/>
        </w:rPr>
        <w:t>treść</w:t>
      </w:r>
      <w:r w:rsidR="002D775F">
        <w:rPr>
          <w:rFonts w:ascii="Arial" w:eastAsia="Arial" w:hAnsi="Arial" w:cs="Arial"/>
          <w:bCs/>
          <w:sz w:val="18"/>
          <w:szCs w:val="18"/>
        </w:rPr>
        <w:t>, kompletność i p</w:t>
      </w:r>
      <w:r w:rsidR="009D7F91">
        <w:rPr>
          <w:rFonts w:ascii="Arial" w:eastAsia="Arial" w:hAnsi="Arial" w:cs="Arial"/>
          <w:bCs/>
          <w:sz w:val="18"/>
          <w:szCs w:val="18"/>
        </w:rPr>
        <w:t xml:space="preserve">oprawność (zgodnie z obowiązującymi przepisami </w:t>
      </w:r>
      <w:proofErr w:type="spellStart"/>
      <w:r w:rsidR="009D7F91">
        <w:rPr>
          <w:rFonts w:ascii="Arial" w:eastAsia="Arial" w:hAnsi="Arial" w:cs="Arial"/>
          <w:bCs/>
          <w:sz w:val="18"/>
          <w:szCs w:val="18"/>
        </w:rPr>
        <w:t>pzp</w:t>
      </w:r>
      <w:proofErr w:type="spellEnd"/>
      <w:r w:rsidR="009D7F91">
        <w:rPr>
          <w:rFonts w:ascii="Arial" w:eastAsia="Arial" w:hAnsi="Arial" w:cs="Arial"/>
          <w:bCs/>
          <w:sz w:val="18"/>
          <w:szCs w:val="18"/>
        </w:rPr>
        <w:t xml:space="preserve">) odpowiada każdy z Wykonawców ubiegających się o zamówienie.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1CA5D8D1"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C10470">
        <w:rPr>
          <w:rFonts w:ascii="Arial" w:eastAsia="Arial" w:hAnsi="Arial" w:cs="Arial"/>
          <w:bCs/>
          <w:sz w:val="18"/>
          <w:szCs w:val="18"/>
        </w:rPr>
        <w:t>)</w:t>
      </w:r>
      <w:r w:rsidR="002D775F">
        <w:rPr>
          <w:rFonts w:ascii="Arial" w:eastAsia="Arial" w:hAnsi="Arial" w:cs="Arial"/>
          <w:bCs/>
          <w:sz w:val="18"/>
          <w:szCs w:val="18"/>
        </w:rPr>
        <w:t xml:space="preserve">. </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20"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lastRenderedPageBreak/>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w:t>
      </w:r>
      <w:proofErr w:type="spellStart"/>
      <w:r>
        <w:rPr>
          <w:rFonts w:ascii="Arial" w:eastAsia="Arial" w:hAnsi="Arial" w:cs="Arial"/>
          <w:bCs/>
          <w:sz w:val="18"/>
          <w:szCs w:val="18"/>
        </w:rPr>
        <w:t>późn</w:t>
      </w:r>
      <w:proofErr w:type="spellEnd"/>
      <w:r>
        <w:rPr>
          <w:rFonts w:ascii="Arial" w:eastAsia="Arial" w:hAnsi="Arial" w:cs="Arial"/>
          <w:bCs/>
          <w:sz w:val="18"/>
          <w:szCs w:val="18"/>
        </w:rPr>
        <w:t xml:space="preserve">.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0A934041"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0E78E5">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2D775F">
        <w:rPr>
          <w:rFonts w:ascii="Arial" w:eastAsia="Arial" w:hAnsi="Arial" w:cs="Arial"/>
          <w:bCs/>
          <w:color w:val="000000"/>
          <w:sz w:val="18"/>
          <w:szCs w:val="18"/>
          <w:lang w:eastAsia="pl-PL" w:bidi="pl-PL"/>
        </w:rPr>
        <w:t>2</w:t>
      </w:r>
      <w:r w:rsidR="0054554E">
        <w:rPr>
          <w:rFonts w:ascii="Arial" w:eastAsia="Arial" w:hAnsi="Arial" w:cs="Arial"/>
          <w:bCs/>
          <w:color w:val="000000"/>
          <w:sz w:val="18"/>
          <w:szCs w:val="18"/>
          <w:lang w:eastAsia="pl-PL" w:bidi="pl-PL"/>
        </w:rPr>
        <w:t>9</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2D775F">
        <w:rPr>
          <w:rFonts w:ascii="Arial" w:eastAsia="Arial" w:hAnsi="Arial" w:cs="Arial"/>
          <w:bCs/>
          <w:color w:val="000000"/>
          <w:sz w:val="18"/>
          <w:szCs w:val="18"/>
          <w:lang w:eastAsia="pl-PL" w:bidi="pl-PL"/>
        </w:rPr>
        <w:t>5</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27693ED6"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54554E">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.0</w:t>
      </w:r>
      <w:r w:rsidR="002D775F">
        <w:rPr>
          <w:rFonts w:ascii="Arial" w:eastAsia="Arial" w:hAnsi="Arial" w:cs="Arial"/>
          <w:bCs/>
          <w:color w:val="000000"/>
          <w:sz w:val="18"/>
          <w:szCs w:val="18"/>
          <w:lang w:eastAsia="pl-PL" w:bidi="pl-PL"/>
        </w:rPr>
        <w:t>4</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3946F1CE"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54554E">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.0</w:t>
      </w:r>
      <w:r w:rsidR="002D775F">
        <w:rPr>
          <w:rFonts w:ascii="Arial" w:eastAsia="Arial" w:hAnsi="Arial" w:cs="Arial"/>
          <w:bCs/>
          <w:color w:val="000000"/>
          <w:sz w:val="18"/>
          <w:szCs w:val="18"/>
          <w:lang w:eastAsia="pl-PL" w:bidi="pl-PL"/>
        </w:rPr>
        <w:t>4</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0B057A1C"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sidR="002D775F">
        <w:rPr>
          <w:rFonts w:ascii="Arial" w:eastAsia="Arial" w:hAnsi="Arial" w:cs="Arial"/>
          <w:color w:val="000000"/>
          <w:sz w:val="18"/>
          <w:szCs w:val="18"/>
          <w:lang w:eastAsia="pl-PL" w:bidi="pl-PL"/>
        </w:rPr>
        <w:t xml:space="preserve"> (</w:t>
      </w:r>
      <w:r w:rsidR="002D775F" w:rsidRPr="002D775F">
        <w:rPr>
          <w:rFonts w:ascii="Arial" w:eastAsia="Arial" w:hAnsi="Arial" w:cs="Arial"/>
          <w:color w:val="000000"/>
          <w:sz w:val="18"/>
          <w:szCs w:val="18"/>
          <w:u w:val="single"/>
          <w:lang w:eastAsia="pl-PL" w:bidi="pl-PL"/>
        </w:rPr>
        <w:t>w ramach każdej CZĘŚCI</w:t>
      </w:r>
      <w:r w:rsidR="002D775F">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7D5EA9">
        <w:rPr>
          <w:rFonts w:ascii="Arial" w:eastAsia="Arial" w:hAnsi="Arial" w:cs="Arial"/>
          <w:bCs/>
          <w:color w:val="000000"/>
          <w:sz w:val="18"/>
          <w:szCs w:val="18"/>
          <w:lang w:eastAsia="pl-PL" w:bidi="pl-PL"/>
        </w:rPr>
        <w:t>Gpkt</w:t>
      </w:r>
      <w:proofErr w:type="spellEnd"/>
      <w:r w:rsidRPr="007D5EA9">
        <w:rPr>
          <w:rFonts w:ascii="Arial" w:eastAsia="Arial" w:hAnsi="Arial" w:cs="Arial"/>
          <w:bCs/>
          <w:color w:val="000000"/>
          <w:sz w:val="18"/>
          <w:szCs w:val="18"/>
          <w:lang w:eastAsia="pl-PL" w:bidi="pl-PL"/>
        </w:rPr>
        <w:t xml:space="preserve">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338FCB36"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0E78E5">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w:t>
      </w:r>
      <w:proofErr w:type="spellStart"/>
      <w:r w:rsidRPr="00D97FC9">
        <w:rPr>
          <w:rFonts w:ascii="Arial" w:eastAsia="Arial" w:hAnsi="Arial" w:cs="Arial"/>
          <w:bCs/>
          <w:color w:val="000000"/>
          <w:sz w:val="18"/>
          <w:szCs w:val="18"/>
          <w:lang w:eastAsia="pl-PL" w:bidi="pl-PL"/>
        </w:rPr>
        <w:t>cy</w:t>
      </w:r>
      <w:proofErr w:type="spellEnd"/>
      <w:r w:rsidRPr="00D97FC9">
        <w:rPr>
          <w:rFonts w:ascii="Arial" w:eastAsia="Arial" w:hAnsi="Arial" w:cs="Arial"/>
          <w:bCs/>
          <w:color w:val="000000"/>
          <w:sz w:val="18"/>
          <w:szCs w:val="18"/>
          <w:lang w:eastAsia="pl-PL" w:bidi="pl-PL"/>
        </w:rPr>
        <w:t xml:space="preserve">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za ofertę najkorzystniejszą uznana zostanie oferta Wykonawcy niepodlegającego wykluczeniu, która nie </w:t>
      </w:r>
      <w:r w:rsidRPr="00842B77">
        <w:rPr>
          <w:rFonts w:ascii="Arial" w:eastAsia="Arial" w:hAnsi="Arial" w:cs="Arial"/>
          <w:color w:val="000000"/>
          <w:sz w:val="18"/>
          <w:szCs w:val="18"/>
          <w:lang w:eastAsia="pl-PL" w:bidi="pl-PL"/>
        </w:rPr>
        <w:lastRenderedPageBreak/>
        <w:t>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w:t>
      </w:r>
      <w:r w:rsidRPr="00A30222">
        <w:rPr>
          <w:rFonts w:ascii="Arial" w:eastAsia="Arial" w:hAnsi="Arial" w:cs="Arial"/>
          <w:bCs/>
          <w:color w:val="000000"/>
          <w:sz w:val="18"/>
          <w:szCs w:val="18"/>
          <w:lang w:eastAsia="pl-PL" w:bidi="pl-PL"/>
        </w:rPr>
        <w:lastRenderedPageBreak/>
        <w:t xml:space="preserve">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C885318" w14:textId="24D72774"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w:t>
      </w:r>
      <w:r w:rsidR="002D775F" w:rsidRPr="002D775F">
        <w:rPr>
          <w:rFonts w:ascii="Arial" w:eastAsia="Arial" w:hAnsi="Arial" w:cs="Arial"/>
          <w:bCs/>
          <w:color w:val="000000"/>
          <w:sz w:val="18"/>
          <w:szCs w:val="18"/>
          <w:lang w:eastAsia="pl-PL" w:bidi="pl-PL"/>
        </w:rPr>
        <w:t>albo wysłanie na adres do doręczeń elektronicznych, o którym mowa w art. 2 pkt 1 ustawy z dnia 18 listopada 2020 r. o doręczeniach elektronicznych</w:t>
      </w:r>
      <w:r w:rsidR="002D775F">
        <w:rPr>
          <w:rFonts w:ascii="Arial" w:eastAsia="Arial" w:hAnsi="Arial" w:cs="Arial"/>
          <w:bCs/>
          <w:color w:val="000000"/>
          <w:sz w:val="18"/>
          <w:szCs w:val="18"/>
          <w:lang w:eastAsia="pl-PL" w:bidi="pl-PL"/>
        </w:rPr>
        <w:t xml:space="preserve"> </w:t>
      </w:r>
      <w:r w:rsidRPr="00FC65B0">
        <w:rPr>
          <w:rFonts w:ascii="Arial" w:eastAsia="Arial" w:hAnsi="Arial" w:cs="Arial"/>
          <w:bCs/>
          <w:color w:val="000000"/>
          <w:sz w:val="18"/>
          <w:szCs w:val="18"/>
          <w:lang w:eastAsia="pl-PL" w:bidi="pl-PL"/>
        </w:rPr>
        <w:t xml:space="preserve">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21"/>
      <w:footerReference w:type="default" r:id="rId22"/>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1DB2F" w14:textId="77777777" w:rsidR="00CD5D17" w:rsidRDefault="00CD5D17" w:rsidP="005841E8">
      <w:pPr>
        <w:spacing w:after="0" w:line="240" w:lineRule="auto"/>
      </w:pPr>
      <w:r>
        <w:separator/>
      </w:r>
    </w:p>
  </w:endnote>
  <w:endnote w:type="continuationSeparator" w:id="0">
    <w:p w14:paraId="0669971E" w14:textId="77777777" w:rsidR="00CD5D17" w:rsidRDefault="00CD5D17"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B05F10" w:rsidRPr="00ED0B3B" w:rsidRDefault="00B05F1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BD0">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BD0">
              <w:rPr>
                <w:b/>
                <w:bCs/>
                <w:noProof/>
                <w:sz w:val="20"/>
              </w:rPr>
              <w:t>17</w:t>
            </w:r>
            <w:r w:rsidRPr="00ED0B3B">
              <w:rPr>
                <w:b/>
                <w:bCs/>
                <w:sz w:val="20"/>
              </w:rPr>
              <w:fldChar w:fldCharType="end"/>
            </w:r>
          </w:p>
          <w:p w14:paraId="1F978977" w14:textId="77777777" w:rsidR="00B05F10" w:rsidRPr="00ED0B3B" w:rsidRDefault="00B05F10" w:rsidP="00BA31DE">
            <w:pPr>
              <w:pStyle w:val="Stopka0"/>
              <w:ind w:left="-709" w:right="-506"/>
              <w:jc w:val="center"/>
              <w:rPr>
                <w:rFonts w:asciiTheme="minorHAnsi" w:hAnsiTheme="minorHAnsi" w:cstheme="minorHAnsi"/>
                <w:sz w:val="6"/>
                <w:szCs w:val="20"/>
              </w:rPr>
            </w:pPr>
          </w:p>
          <w:p w14:paraId="13816C81" w14:textId="77777777" w:rsidR="00B05F10" w:rsidRDefault="00000000" w:rsidP="00BA31DE">
            <w:pPr>
              <w:pStyle w:val="Stopka0"/>
              <w:ind w:left="-709" w:right="-506"/>
              <w:jc w:val="center"/>
            </w:pPr>
          </w:p>
        </w:sdtContent>
      </w:sdt>
    </w:sdtContent>
  </w:sdt>
  <w:p w14:paraId="672C5545" w14:textId="77777777" w:rsidR="00B05F10" w:rsidRPr="002C2F03" w:rsidRDefault="00B05F1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DB14" w14:textId="77777777" w:rsidR="00CD5D17" w:rsidRDefault="00CD5D17" w:rsidP="005841E8">
      <w:pPr>
        <w:spacing w:after="0" w:line="240" w:lineRule="auto"/>
      </w:pPr>
      <w:r>
        <w:separator/>
      </w:r>
    </w:p>
  </w:footnote>
  <w:footnote w:type="continuationSeparator" w:id="0">
    <w:p w14:paraId="7A948D83" w14:textId="77777777" w:rsidR="00CD5D17" w:rsidRDefault="00CD5D17"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68E89717" w:rsidR="00B05F10" w:rsidRDefault="00B05F10">
    <w:pPr>
      <w:pStyle w:val="Nagwek"/>
    </w:pPr>
  </w:p>
  <w:p w14:paraId="30758E9A" w14:textId="77777777" w:rsidR="00B05F10" w:rsidRDefault="00B05F10">
    <w:pPr>
      <w:pStyle w:val="Nagwek"/>
    </w:pPr>
  </w:p>
  <w:p w14:paraId="28EC6DC2"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41C71C28" w14:textId="5220E614" w:rsidR="00796D1B" w:rsidRDefault="00796D1B" w:rsidP="00570148">
    <w:pPr>
      <w:pStyle w:val="Nagwek"/>
      <w:pBdr>
        <w:bottom w:val="single" w:sz="6" w:space="1" w:color="auto"/>
      </w:pBdr>
      <w:jc w:val="center"/>
      <w:rPr>
        <w:rFonts w:asciiTheme="minorHAnsi" w:hAnsiTheme="minorHAnsi" w:cstheme="minorHAnsi"/>
        <w:sz w:val="16"/>
        <w:szCs w:val="20"/>
      </w:rPr>
    </w:pPr>
    <w:r>
      <w:rPr>
        <w:noProof/>
      </w:rPr>
      <w:drawing>
        <wp:inline distT="0" distB="0" distL="0" distR="0" wp14:anchorId="3DA0A3A5" wp14:editId="0C06CF18">
          <wp:extent cx="5979795" cy="483870"/>
          <wp:effectExtent l="0" t="0" r="1905" b="0"/>
          <wp:docPr id="709652490" name="Obraz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9795" cy="483870"/>
                  </a:xfrm>
                  <a:prstGeom prst="rect">
                    <a:avLst/>
                  </a:prstGeom>
                  <a:noFill/>
                  <a:ln>
                    <a:noFill/>
                  </a:ln>
                </pic:spPr>
              </pic:pic>
            </a:graphicData>
          </a:graphic>
        </wp:inline>
      </w:drawing>
    </w:r>
  </w:p>
  <w:p w14:paraId="47E48C96" w14:textId="77777777" w:rsidR="00796D1B" w:rsidRDefault="00796D1B" w:rsidP="00570148">
    <w:pPr>
      <w:pStyle w:val="Nagwek"/>
      <w:pBdr>
        <w:bottom w:val="single" w:sz="6" w:space="1" w:color="auto"/>
      </w:pBdr>
      <w:jc w:val="center"/>
      <w:rPr>
        <w:rFonts w:asciiTheme="minorHAnsi" w:hAnsiTheme="minorHAnsi" w:cstheme="minorHAnsi"/>
        <w:sz w:val="16"/>
        <w:szCs w:val="20"/>
      </w:rPr>
    </w:pPr>
  </w:p>
  <w:p w14:paraId="113B6DB7"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2AC7BAEA" w14:textId="77777777" w:rsidR="00B05F10" w:rsidRPr="00570148" w:rsidRDefault="00B05F1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980" w:hanging="360"/>
      </w:pPr>
      <w:rPr>
        <w:rFonts w:ascii="Symbol" w:hAnsi="Symbol" w:hint="default"/>
        <w:sz w:val="24"/>
        <w:szCs w:val="24"/>
      </w:rPr>
    </w:lvl>
    <w:lvl w:ilvl="1" w:tplc="04150003">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8210285">
    <w:abstractNumId w:val="34"/>
  </w:num>
  <w:num w:numId="2" w16cid:durableId="1428765848">
    <w:abstractNumId w:val="51"/>
  </w:num>
  <w:num w:numId="3" w16cid:durableId="612327264">
    <w:abstractNumId w:val="37"/>
  </w:num>
  <w:num w:numId="4" w16cid:durableId="1296060576">
    <w:abstractNumId w:val="9"/>
  </w:num>
  <w:num w:numId="5" w16cid:durableId="953904543">
    <w:abstractNumId w:val="40"/>
  </w:num>
  <w:num w:numId="6" w16cid:durableId="2088108140">
    <w:abstractNumId w:val="27"/>
  </w:num>
  <w:num w:numId="7" w16cid:durableId="198133810">
    <w:abstractNumId w:val="3"/>
  </w:num>
  <w:num w:numId="8" w16cid:durableId="1689942850">
    <w:abstractNumId w:val="10"/>
  </w:num>
  <w:num w:numId="9" w16cid:durableId="1392457581">
    <w:abstractNumId w:val="11"/>
  </w:num>
  <w:num w:numId="10" w16cid:durableId="686953211">
    <w:abstractNumId w:val="57"/>
  </w:num>
  <w:num w:numId="11" w16cid:durableId="1670913042">
    <w:abstractNumId w:val="20"/>
  </w:num>
  <w:num w:numId="12" w16cid:durableId="1937982761">
    <w:abstractNumId w:val="46"/>
  </w:num>
  <w:num w:numId="13" w16cid:durableId="685719443">
    <w:abstractNumId w:val="21"/>
  </w:num>
  <w:num w:numId="14" w16cid:durableId="1738896493">
    <w:abstractNumId w:val="50"/>
  </w:num>
  <w:num w:numId="15" w16cid:durableId="162596880">
    <w:abstractNumId w:val="25"/>
  </w:num>
  <w:num w:numId="16" w16cid:durableId="146092816">
    <w:abstractNumId w:val="47"/>
  </w:num>
  <w:num w:numId="17" w16cid:durableId="517351889">
    <w:abstractNumId w:val="41"/>
  </w:num>
  <w:num w:numId="18" w16cid:durableId="1836339855">
    <w:abstractNumId w:val="39"/>
  </w:num>
  <w:num w:numId="19" w16cid:durableId="251400325">
    <w:abstractNumId w:val="42"/>
  </w:num>
  <w:num w:numId="20" w16cid:durableId="1524200761">
    <w:abstractNumId w:val="5"/>
  </w:num>
  <w:num w:numId="21" w16cid:durableId="1610503606">
    <w:abstractNumId w:val="2"/>
  </w:num>
  <w:num w:numId="22" w16cid:durableId="296884034">
    <w:abstractNumId w:val="56"/>
  </w:num>
  <w:num w:numId="23" w16cid:durableId="2060199083">
    <w:abstractNumId w:val="36"/>
  </w:num>
  <w:num w:numId="24" w16cid:durableId="195823555">
    <w:abstractNumId w:val="38"/>
  </w:num>
  <w:num w:numId="25" w16cid:durableId="1456484848">
    <w:abstractNumId w:val="28"/>
  </w:num>
  <w:num w:numId="26" w16cid:durableId="459760854">
    <w:abstractNumId w:val="33"/>
  </w:num>
  <w:num w:numId="27" w16cid:durableId="1525053541">
    <w:abstractNumId w:val="49"/>
  </w:num>
  <w:num w:numId="28" w16cid:durableId="1604335462">
    <w:abstractNumId w:val="19"/>
  </w:num>
  <w:num w:numId="29" w16cid:durableId="1168836045">
    <w:abstractNumId w:val="0"/>
  </w:num>
  <w:num w:numId="30" w16cid:durableId="1329093022">
    <w:abstractNumId w:val="1"/>
  </w:num>
  <w:num w:numId="31" w16cid:durableId="1325013429">
    <w:abstractNumId w:val="16"/>
  </w:num>
  <w:num w:numId="32" w16cid:durableId="1712922626">
    <w:abstractNumId w:val="52"/>
  </w:num>
  <w:num w:numId="33" w16cid:durableId="885797937">
    <w:abstractNumId w:val="26"/>
  </w:num>
  <w:num w:numId="34" w16cid:durableId="772827413">
    <w:abstractNumId w:val="35"/>
  </w:num>
  <w:num w:numId="35" w16cid:durableId="548107854">
    <w:abstractNumId w:val="29"/>
  </w:num>
  <w:num w:numId="36" w16cid:durableId="1198544913">
    <w:abstractNumId w:val="44"/>
  </w:num>
  <w:num w:numId="37" w16cid:durableId="373967169">
    <w:abstractNumId w:val="17"/>
  </w:num>
  <w:num w:numId="38" w16cid:durableId="37977689">
    <w:abstractNumId w:val="48"/>
  </w:num>
  <w:num w:numId="39" w16cid:durableId="888104736">
    <w:abstractNumId w:val="6"/>
  </w:num>
  <w:num w:numId="40" w16cid:durableId="918293649">
    <w:abstractNumId w:val="23"/>
  </w:num>
  <w:num w:numId="41" w16cid:durableId="136538454">
    <w:abstractNumId w:val="31"/>
  </w:num>
  <w:num w:numId="42" w16cid:durableId="1007176934">
    <w:abstractNumId w:val="8"/>
  </w:num>
  <w:num w:numId="43" w16cid:durableId="31465588">
    <w:abstractNumId w:val="54"/>
  </w:num>
  <w:num w:numId="44" w16cid:durableId="163590082">
    <w:abstractNumId w:val="43"/>
  </w:num>
  <w:num w:numId="45" w16cid:durableId="1257982100">
    <w:abstractNumId w:val="32"/>
  </w:num>
  <w:num w:numId="46" w16cid:durableId="1361276972">
    <w:abstractNumId w:val="14"/>
  </w:num>
  <w:num w:numId="47" w16cid:durableId="959073437">
    <w:abstractNumId w:val="55"/>
  </w:num>
  <w:num w:numId="48" w16cid:durableId="426116008">
    <w:abstractNumId w:val="13"/>
  </w:num>
  <w:num w:numId="49" w16cid:durableId="1903369214">
    <w:abstractNumId w:val="7"/>
  </w:num>
  <w:num w:numId="50" w16cid:durableId="1122580735">
    <w:abstractNumId w:val="30"/>
  </w:num>
  <w:num w:numId="51" w16cid:durableId="265430390">
    <w:abstractNumId w:val="12"/>
  </w:num>
  <w:num w:numId="52" w16cid:durableId="911163563">
    <w:abstractNumId w:val="18"/>
  </w:num>
  <w:num w:numId="53" w16cid:durableId="589312748">
    <w:abstractNumId w:val="24"/>
  </w:num>
  <w:num w:numId="54" w16cid:durableId="823665110">
    <w:abstractNumId w:val="4"/>
  </w:num>
  <w:num w:numId="55" w16cid:durableId="1766075345">
    <w:abstractNumId w:val="15"/>
  </w:num>
  <w:num w:numId="56" w16cid:durableId="841899307">
    <w:abstractNumId w:val="45"/>
  </w:num>
  <w:num w:numId="57" w16cid:durableId="107971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06617113">
    <w:abstractNumId w:val="22"/>
  </w:num>
  <w:num w:numId="59" w16cid:durableId="1076972550">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162ED"/>
    <w:rsid w:val="00016377"/>
    <w:rsid w:val="00033600"/>
    <w:rsid w:val="0004041A"/>
    <w:rsid w:val="00040516"/>
    <w:rsid w:val="00042BC6"/>
    <w:rsid w:val="0004386C"/>
    <w:rsid w:val="00045DBC"/>
    <w:rsid w:val="00047CEB"/>
    <w:rsid w:val="0005468F"/>
    <w:rsid w:val="000563A0"/>
    <w:rsid w:val="00086E01"/>
    <w:rsid w:val="000A3D0E"/>
    <w:rsid w:val="000D280D"/>
    <w:rsid w:val="000D784C"/>
    <w:rsid w:val="000E3AE5"/>
    <w:rsid w:val="000E78E5"/>
    <w:rsid w:val="000F491B"/>
    <w:rsid w:val="001237A6"/>
    <w:rsid w:val="0012396A"/>
    <w:rsid w:val="001307F0"/>
    <w:rsid w:val="00135D5D"/>
    <w:rsid w:val="00145814"/>
    <w:rsid w:val="0015339A"/>
    <w:rsid w:val="001539BB"/>
    <w:rsid w:val="00154B79"/>
    <w:rsid w:val="00156E06"/>
    <w:rsid w:val="0019123C"/>
    <w:rsid w:val="001971B6"/>
    <w:rsid w:val="001A3642"/>
    <w:rsid w:val="001A4B1E"/>
    <w:rsid w:val="001A6233"/>
    <w:rsid w:val="001B305C"/>
    <w:rsid w:val="001C07F7"/>
    <w:rsid w:val="001C5937"/>
    <w:rsid w:val="001D4C09"/>
    <w:rsid w:val="001D69EC"/>
    <w:rsid w:val="001E0CDE"/>
    <w:rsid w:val="001E1E7E"/>
    <w:rsid w:val="001E76DC"/>
    <w:rsid w:val="001F01A6"/>
    <w:rsid w:val="001F2F6C"/>
    <w:rsid w:val="00217B63"/>
    <w:rsid w:val="00230FA6"/>
    <w:rsid w:val="00243311"/>
    <w:rsid w:val="00281B0C"/>
    <w:rsid w:val="002A779B"/>
    <w:rsid w:val="002C2F03"/>
    <w:rsid w:val="002C54E7"/>
    <w:rsid w:val="002D105A"/>
    <w:rsid w:val="002D775F"/>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B2E1C"/>
    <w:rsid w:val="003B7F0D"/>
    <w:rsid w:val="003C18DE"/>
    <w:rsid w:val="003C619E"/>
    <w:rsid w:val="003C709E"/>
    <w:rsid w:val="0042116A"/>
    <w:rsid w:val="0042482B"/>
    <w:rsid w:val="0042706E"/>
    <w:rsid w:val="00462696"/>
    <w:rsid w:val="0046269A"/>
    <w:rsid w:val="00462ED0"/>
    <w:rsid w:val="00473B67"/>
    <w:rsid w:val="00473EC5"/>
    <w:rsid w:val="00477EA6"/>
    <w:rsid w:val="00487967"/>
    <w:rsid w:val="00495511"/>
    <w:rsid w:val="00497A22"/>
    <w:rsid w:val="004A0B34"/>
    <w:rsid w:val="004A47A6"/>
    <w:rsid w:val="004C27C6"/>
    <w:rsid w:val="004D3EFD"/>
    <w:rsid w:val="00506B5F"/>
    <w:rsid w:val="00510914"/>
    <w:rsid w:val="00516D54"/>
    <w:rsid w:val="00517D26"/>
    <w:rsid w:val="00526F2A"/>
    <w:rsid w:val="005429FF"/>
    <w:rsid w:val="0054554E"/>
    <w:rsid w:val="005609FB"/>
    <w:rsid w:val="005635B0"/>
    <w:rsid w:val="0056416B"/>
    <w:rsid w:val="0056502C"/>
    <w:rsid w:val="00565DB3"/>
    <w:rsid w:val="00570148"/>
    <w:rsid w:val="005841E8"/>
    <w:rsid w:val="0059085D"/>
    <w:rsid w:val="005A0347"/>
    <w:rsid w:val="005A0725"/>
    <w:rsid w:val="005A35B0"/>
    <w:rsid w:val="005A7286"/>
    <w:rsid w:val="005B237C"/>
    <w:rsid w:val="005C1DC8"/>
    <w:rsid w:val="005C5758"/>
    <w:rsid w:val="005D06D5"/>
    <w:rsid w:val="005D5135"/>
    <w:rsid w:val="005E1073"/>
    <w:rsid w:val="005E49E6"/>
    <w:rsid w:val="005F6037"/>
    <w:rsid w:val="00600731"/>
    <w:rsid w:val="006250CD"/>
    <w:rsid w:val="0063424C"/>
    <w:rsid w:val="00641D04"/>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B4C8E"/>
    <w:rsid w:val="006C147D"/>
    <w:rsid w:val="006D3F44"/>
    <w:rsid w:val="006E075B"/>
    <w:rsid w:val="006F1B83"/>
    <w:rsid w:val="006F71BD"/>
    <w:rsid w:val="006F756C"/>
    <w:rsid w:val="00714DF5"/>
    <w:rsid w:val="00722936"/>
    <w:rsid w:val="00741DEB"/>
    <w:rsid w:val="00742820"/>
    <w:rsid w:val="00744783"/>
    <w:rsid w:val="00746694"/>
    <w:rsid w:val="00760ADE"/>
    <w:rsid w:val="00761D03"/>
    <w:rsid w:val="00775B78"/>
    <w:rsid w:val="00785B60"/>
    <w:rsid w:val="00796D1B"/>
    <w:rsid w:val="007A1EAA"/>
    <w:rsid w:val="007D434C"/>
    <w:rsid w:val="007E1732"/>
    <w:rsid w:val="007E1D47"/>
    <w:rsid w:val="007E5B32"/>
    <w:rsid w:val="007E7546"/>
    <w:rsid w:val="007F2C86"/>
    <w:rsid w:val="00810645"/>
    <w:rsid w:val="00826EA3"/>
    <w:rsid w:val="00842B77"/>
    <w:rsid w:val="008441A6"/>
    <w:rsid w:val="008519AB"/>
    <w:rsid w:val="00871195"/>
    <w:rsid w:val="0089168D"/>
    <w:rsid w:val="00893BD8"/>
    <w:rsid w:val="00895B77"/>
    <w:rsid w:val="008A6053"/>
    <w:rsid w:val="008B09B8"/>
    <w:rsid w:val="008B0F02"/>
    <w:rsid w:val="008B20A2"/>
    <w:rsid w:val="008C0910"/>
    <w:rsid w:val="008C1E2B"/>
    <w:rsid w:val="008C70C4"/>
    <w:rsid w:val="008E0499"/>
    <w:rsid w:val="008E5B7B"/>
    <w:rsid w:val="008E689C"/>
    <w:rsid w:val="008F2DE1"/>
    <w:rsid w:val="008F4A20"/>
    <w:rsid w:val="00901074"/>
    <w:rsid w:val="009032C6"/>
    <w:rsid w:val="009038BE"/>
    <w:rsid w:val="0090463B"/>
    <w:rsid w:val="00905E27"/>
    <w:rsid w:val="00913DF7"/>
    <w:rsid w:val="0091563B"/>
    <w:rsid w:val="009204C3"/>
    <w:rsid w:val="00930103"/>
    <w:rsid w:val="00932D58"/>
    <w:rsid w:val="0093578E"/>
    <w:rsid w:val="00943543"/>
    <w:rsid w:val="00946287"/>
    <w:rsid w:val="00950FF4"/>
    <w:rsid w:val="00954A3C"/>
    <w:rsid w:val="00954C7B"/>
    <w:rsid w:val="009568F1"/>
    <w:rsid w:val="009639DF"/>
    <w:rsid w:val="00977BBF"/>
    <w:rsid w:val="009807EE"/>
    <w:rsid w:val="0099046B"/>
    <w:rsid w:val="0099139D"/>
    <w:rsid w:val="009949AF"/>
    <w:rsid w:val="009A24DE"/>
    <w:rsid w:val="009A71D7"/>
    <w:rsid w:val="009C77AC"/>
    <w:rsid w:val="009D184C"/>
    <w:rsid w:val="009D7F91"/>
    <w:rsid w:val="009E2353"/>
    <w:rsid w:val="009E3153"/>
    <w:rsid w:val="009E3484"/>
    <w:rsid w:val="009E6A42"/>
    <w:rsid w:val="009F6DEB"/>
    <w:rsid w:val="00A0404C"/>
    <w:rsid w:val="00A0550C"/>
    <w:rsid w:val="00A11E11"/>
    <w:rsid w:val="00A13643"/>
    <w:rsid w:val="00A163E0"/>
    <w:rsid w:val="00A24E8F"/>
    <w:rsid w:val="00A30222"/>
    <w:rsid w:val="00A34335"/>
    <w:rsid w:val="00A574D9"/>
    <w:rsid w:val="00A6055B"/>
    <w:rsid w:val="00A75011"/>
    <w:rsid w:val="00A75CD8"/>
    <w:rsid w:val="00A82972"/>
    <w:rsid w:val="00A84C36"/>
    <w:rsid w:val="00A96DF8"/>
    <w:rsid w:val="00AA246E"/>
    <w:rsid w:val="00AA663E"/>
    <w:rsid w:val="00AA7442"/>
    <w:rsid w:val="00AC654E"/>
    <w:rsid w:val="00AD2293"/>
    <w:rsid w:val="00AD50BA"/>
    <w:rsid w:val="00AE1D1B"/>
    <w:rsid w:val="00AF00EA"/>
    <w:rsid w:val="00B01111"/>
    <w:rsid w:val="00B05F10"/>
    <w:rsid w:val="00B15267"/>
    <w:rsid w:val="00B23D24"/>
    <w:rsid w:val="00B3064C"/>
    <w:rsid w:val="00B41768"/>
    <w:rsid w:val="00B46D33"/>
    <w:rsid w:val="00B52FB2"/>
    <w:rsid w:val="00B6397B"/>
    <w:rsid w:val="00B817E8"/>
    <w:rsid w:val="00B83CCF"/>
    <w:rsid w:val="00B87CB5"/>
    <w:rsid w:val="00B907D5"/>
    <w:rsid w:val="00B9274A"/>
    <w:rsid w:val="00B943C9"/>
    <w:rsid w:val="00B97611"/>
    <w:rsid w:val="00BA2702"/>
    <w:rsid w:val="00BA31DE"/>
    <w:rsid w:val="00BA376F"/>
    <w:rsid w:val="00BA7DE0"/>
    <w:rsid w:val="00BB023E"/>
    <w:rsid w:val="00BB507B"/>
    <w:rsid w:val="00BB699F"/>
    <w:rsid w:val="00BD4933"/>
    <w:rsid w:val="00BD56AE"/>
    <w:rsid w:val="00C02EE9"/>
    <w:rsid w:val="00C15DFE"/>
    <w:rsid w:val="00C276EF"/>
    <w:rsid w:val="00C31D45"/>
    <w:rsid w:val="00C31DBE"/>
    <w:rsid w:val="00C32D7B"/>
    <w:rsid w:val="00C535CF"/>
    <w:rsid w:val="00C56DFC"/>
    <w:rsid w:val="00C67C2E"/>
    <w:rsid w:val="00C70FB2"/>
    <w:rsid w:val="00C80EA0"/>
    <w:rsid w:val="00CA11B4"/>
    <w:rsid w:val="00CA40B5"/>
    <w:rsid w:val="00CA7F3A"/>
    <w:rsid w:val="00CB2A55"/>
    <w:rsid w:val="00CD2695"/>
    <w:rsid w:val="00CD5D17"/>
    <w:rsid w:val="00CD6B2B"/>
    <w:rsid w:val="00CE1788"/>
    <w:rsid w:val="00CE203F"/>
    <w:rsid w:val="00CE3492"/>
    <w:rsid w:val="00CF69F2"/>
    <w:rsid w:val="00D071AA"/>
    <w:rsid w:val="00D07D2A"/>
    <w:rsid w:val="00D11C4C"/>
    <w:rsid w:val="00D201A5"/>
    <w:rsid w:val="00D21C61"/>
    <w:rsid w:val="00D2491F"/>
    <w:rsid w:val="00D358B8"/>
    <w:rsid w:val="00D414AD"/>
    <w:rsid w:val="00D4644F"/>
    <w:rsid w:val="00D47FCB"/>
    <w:rsid w:val="00D73AC6"/>
    <w:rsid w:val="00D74EA9"/>
    <w:rsid w:val="00D75686"/>
    <w:rsid w:val="00D7582A"/>
    <w:rsid w:val="00D77595"/>
    <w:rsid w:val="00D84B3C"/>
    <w:rsid w:val="00D905D8"/>
    <w:rsid w:val="00D9459C"/>
    <w:rsid w:val="00D974E2"/>
    <w:rsid w:val="00DA4582"/>
    <w:rsid w:val="00DC5552"/>
    <w:rsid w:val="00DC7821"/>
    <w:rsid w:val="00DD004B"/>
    <w:rsid w:val="00DD12A4"/>
    <w:rsid w:val="00DD3AAF"/>
    <w:rsid w:val="00DD4577"/>
    <w:rsid w:val="00DD4DD2"/>
    <w:rsid w:val="00DE4D1C"/>
    <w:rsid w:val="00DE5CCF"/>
    <w:rsid w:val="00DE6366"/>
    <w:rsid w:val="00E03E65"/>
    <w:rsid w:val="00E06F76"/>
    <w:rsid w:val="00E240BD"/>
    <w:rsid w:val="00E369F2"/>
    <w:rsid w:val="00E51478"/>
    <w:rsid w:val="00E55C2F"/>
    <w:rsid w:val="00E5692E"/>
    <w:rsid w:val="00E57EC0"/>
    <w:rsid w:val="00E6044C"/>
    <w:rsid w:val="00E659D8"/>
    <w:rsid w:val="00EA25FF"/>
    <w:rsid w:val="00EC7B7F"/>
    <w:rsid w:val="00ED0B3B"/>
    <w:rsid w:val="00ED7809"/>
    <w:rsid w:val="00EE13F8"/>
    <w:rsid w:val="00EE1EC4"/>
    <w:rsid w:val="00EE2BC3"/>
    <w:rsid w:val="00EE7671"/>
    <w:rsid w:val="00EF0781"/>
    <w:rsid w:val="00EF1612"/>
    <w:rsid w:val="00F11778"/>
    <w:rsid w:val="00F128E9"/>
    <w:rsid w:val="00F13968"/>
    <w:rsid w:val="00F13972"/>
    <w:rsid w:val="00F22A40"/>
    <w:rsid w:val="00F336D3"/>
    <w:rsid w:val="00F3531C"/>
    <w:rsid w:val="00F42DE1"/>
    <w:rsid w:val="00F45F22"/>
    <w:rsid w:val="00F8783C"/>
    <w:rsid w:val="00F92E0E"/>
    <w:rsid w:val="00F94F02"/>
    <w:rsid w:val="00F96ACA"/>
    <w:rsid w:val="00FA1781"/>
    <w:rsid w:val="00FA272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 w:type="character" w:styleId="Nierozpoznanawzmianka">
    <w:name w:val="Unresolved Mention"/>
    <w:basedOn w:val="Domylnaczcionkaakapitu"/>
    <w:uiPriority w:val="99"/>
    <w:semiHidden/>
    <w:unhideWhenUsed/>
    <w:rsid w:val="0079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hyperlink" Target="mailto:administrator.danych@us.edu.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mailto:administrator.danych@us.edu.pl" TargetMode="External"/><Relationship Id="rId2" Type="http://schemas.openxmlformats.org/officeDocument/2006/relationships/numbering" Target="numbering.xml"/><Relationship Id="rId16" Type="http://schemas.openxmlformats.org/officeDocument/2006/relationships/hyperlink" Target="https://www.bip.lubicz.pl/przetargi.php"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fontTable" Target="fontTable.xml"/><Relationship Id="rId10" Type="http://schemas.openxmlformats.org/officeDocument/2006/relationships/hyperlink" Target="https://ezamowienia.gov.pl/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www.bip.lubicz.pl/przetargi.ph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9437-461E-41D2-8325-93B7DFA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9112</Words>
  <Characters>54672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2</cp:revision>
  <cp:lastPrinted>2024-03-20T11:06:00Z</cp:lastPrinted>
  <dcterms:created xsi:type="dcterms:W3CDTF">2025-04-25T09:51:00Z</dcterms:created>
  <dcterms:modified xsi:type="dcterms:W3CDTF">2025-04-25T09:51:00Z</dcterms:modified>
</cp:coreProperties>
</file>