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CD59" w14:textId="77777777" w:rsidR="00845892" w:rsidRPr="00186E3E" w:rsidRDefault="00845892" w:rsidP="0084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6E3E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 do SWZ</w:t>
      </w:r>
    </w:p>
    <w:p w14:paraId="7C08D60D" w14:textId="77777777" w:rsidR="00845892" w:rsidRPr="00747607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A156" w14:textId="77777777" w:rsidR="00186E3E" w:rsidRDefault="00186E3E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82260BF" w14:textId="77777777" w:rsidR="00186E3E" w:rsidRPr="008D20A2" w:rsidRDefault="00186E3E" w:rsidP="00186E3E">
      <w:pPr>
        <w:rPr>
          <w:rFonts w:ascii="Times New Roman" w:eastAsia="TTE17FFBD0t00" w:hAnsi="Times New Roman" w:cs="Times New Roman"/>
          <w:lang w:eastAsia="zh-CN"/>
        </w:rPr>
      </w:pPr>
      <w:r w:rsidRPr="008D20A2">
        <w:rPr>
          <w:rStyle w:val="markedcontent"/>
          <w:rFonts w:ascii="Times New Roman" w:hAnsi="Times New Roman" w:cs="Times New Roman"/>
        </w:rPr>
        <w:t xml:space="preserve">Wykonawca: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  <w:t xml:space="preserve">(pełna nazwa/firma, adres, w zależności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>od podmiotu: NIP/PESEL, KRS/</w:t>
      </w:r>
      <w:proofErr w:type="spellStart"/>
      <w:r w:rsidRPr="008D20A2">
        <w:rPr>
          <w:rStyle w:val="markedcontent"/>
          <w:rFonts w:ascii="Times New Roman" w:hAnsi="Times New Roman" w:cs="Times New Roman"/>
        </w:rPr>
        <w:t>CEiDG</w:t>
      </w:r>
      <w:proofErr w:type="spellEnd"/>
      <w:r w:rsidRPr="008D20A2">
        <w:rPr>
          <w:rStyle w:val="markedcontent"/>
          <w:rFonts w:ascii="Times New Roman" w:hAnsi="Times New Roman" w:cs="Times New Roman"/>
        </w:rPr>
        <w:t xml:space="preserve">) </w:t>
      </w:r>
      <w:r w:rsidRPr="008D20A2">
        <w:rPr>
          <w:rStyle w:val="markedcontent"/>
          <w:rFonts w:ascii="Times New Roman" w:hAnsi="Times New Roman" w:cs="Times New Roman"/>
        </w:rPr>
        <w:br/>
        <w:t xml:space="preserve">reprezentowany przez: </w:t>
      </w:r>
      <w:r w:rsidRPr="008D20A2">
        <w:rPr>
          <w:rStyle w:val="markedcontent"/>
          <w:rFonts w:ascii="Times New Roman" w:hAnsi="Times New Roman" w:cs="Times New Roman"/>
        </w:rPr>
        <w:br/>
        <w:t xml:space="preserve">........................................................................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  <w:t xml:space="preserve">(imię, nazwisko, stanowisko/podstawa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>do reprezentacji)</w:t>
      </w:r>
    </w:p>
    <w:p w14:paraId="19E646A5" w14:textId="77777777" w:rsidR="00186E3E" w:rsidRPr="008D20A2" w:rsidRDefault="00186E3E" w:rsidP="00186E3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230F7D1" w14:textId="77777777" w:rsidR="00845892" w:rsidRPr="008D20A2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u w:val="single"/>
          <w:lang w:eastAsia="pl-PL"/>
        </w:rPr>
        <w:t xml:space="preserve">Oświadczenie wykonawcy </w:t>
      </w:r>
    </w:p>
    <w:p w14:paraId="1B9FD888" w14:textId="06226404" w:rsidR="00845892" w:rsidRPr="008D20A2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składane na podstawie art. 125 ust. 1 ustawy z dnia 11 września </w:t>
      </w:r>
      <w:r w:rsidR="000A1EB6" w:rsidRPr="008D20A2">
        <w:rPr>
          <w:rFonts w:ascii="Times New Roman" w:eastAsia="Times New Roman" w:hAnsi="Times New Roman" w:cs="Times New Roman"/>
          <w:lang w:eastAsia="pl-PL"/>
        </w:rPr>
        <w:t>2019 r.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Prawo zamówień publicznych (dalej jako: </w:t>
      </w:r>
      <w:proofErr w:type="spellStart"/>
      <w:r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D20A2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DOTYCZĄCE PODSTAW WYKLUCZENIA Z POSTĘPOWANIA ORAZ SPEŁNIANIA WARUNKÓW UDZIAŁU W POSTĘPOWANIU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7EAC3999" w14:textId="15BC042C" w:rsidR="00057D50" w:rsidRDefault="00845892" w:rsidP="0074760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 1. </w:t>
      </w:r>
      <w:r w:rsidRPr="008D20A2">
        <w:rPr>
          <w:rFonts w:ascii="Times New Roman" w:eastAsia="Times New Roman" w:hAnsi="Times New Roman" w:cs="Times New Roman"/>
          <w:lang w:eastAsia="pl-PL"/>
        </w:rPr>
        <w:t>Na potrzeby postępowania o udzielenie zamówienia publicznego pn. „</w:t>
      </w:r>
      <w:r w:rsidRPr="008D20A2">
        <w:rPr>
          <w:rFonts w:ascii="Times New Roman" w:hAnsi="Times New Roman" w:cs="Times New Roman"/>
          <w:bCs/>
        </w:rPr>
        <w:t>Dowóz dzieci i uczniów do szkół podstawowych na terenie Gminy Lubicz w formie sprzedaży biletów miesięcznych wraz zapewnieniem opie</w:t>
      </w:r>
      <w:r w:rsidR="0035257E">
        <w:rPr>
          <w:rFonts w:ascii="Times New Roman" w:hAnsi="Times New Roman" w:cs="Times New Roman"/>
          <w:bCs/>
        </w:rPr>
        <w:t>ki podczas przewozów w roku 202</w:t>
      </w:r>
      <w:r w:rsidR="00DE5DAF">
        <w:rPr>
          <w:rFonts w:ascii="Times New Roman" w:hAnsi="Times New Roman" w:cs="Times New Roman"/>
          <w:bCs/>
        </w:rPr>
        <w:t>6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” </w:t>
      </w:r>
      <w:r w:rsidRPr="008D20A2">
        <w:rPr>
          <w:rFonts w:ascii="Times New Roman" w:eastAsia="Times New Roman" w:hAnsi="Times New Roman" w:cs="Times New Roman"/>
          <w:b/>
          <w:lang w:eastAsia="pl-PL"/>
        </w:rPr>
        <w:t>oświadczam, że nie podlegam wykluczeniu z postępowania na podstawie art. 108 ust. 1 i art. 109 ust. 1 pkt 4 ustawy PZP</w:t>
      </w:r>
      <w:r w:rsidR="00057D50">
        <w:rPr>
          <w:rFonts w:ascii="Times New Roman" w:eastAsia="Times New Roman" w:hAnsi="Times New Roman" w:cs="Times New Roman"/>
          <w:b/>
          <w:lang w:eastAsia="pl-PL"/>
        </w:rPr>
        <w:t xml:space="preserve"> oraz</w:t>
      </w:r>
      <w:r w:rsidR="00057D50" w:rsidRPr="00057D50">
        <w:rPr>
          <w:rFonts w:ascii="Times New Roman" w:eastAsia="Times New Roman" w:hAnsi="Times New Roman" w:cs="Times New Roman"/>
          <w:b/>
          <w:lang w:eastAsia="pl-PL"/>
        </w:rPr>
        <w:t xml:space="preserve"> art. 7 ust. 1 ustawy z dnia 13 kwietnia 2022 r. o szczególnych rozwiązaniach w zakresie przeciwdziałania wspieraniu agresji na Ukrainę oraz służących ochronie bezpieczeństwa narodowego (</w:t>
      </w:r>
      <w:proofErr w:type="spellStart"/>
      <w:r w:rsidR="00057D50" w:rsidRPr="00057D50">
        <w:rPr>
          <w:rFonts w:ascii="Times New Roman" w:eastAsia="Times New Roman" w:hAnsi="Times New Roman" w:cs="Times New Roman"/>
          <w:b/>
          <w:lang w:eastAsia="pl-PL"/>
        </w:rPr>
        <w:t>t.j</w:t>
      </w:r>
      <w:proofErr w:type="spellEnd"/>
      <w:r w:rsidR="00057D50" w:rsidRPr="00057D50">
        <w:rPr>
          <w:rFonts w:ascii="Times New Roman" w:eastAsia="Times New Roman" w:hAnsi="Times New Roman" w:cs="Times New Roman"/>
          <w:b/>
          <w:lang w:eastAsia="pl-PL"/>
        </w:rPr>
        <w:t>. Dz. U. z 2025 r. poz. 514),</w:t>
      </w:r>
    </w:p>
    <w:p w14:paraId="639036D7" w14:textId="77777777" w:rsidR="00057D50" w:rsidRDefault="00057D50" w:rsidP="0074760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BF78884" w14:textId="77777777" w:rsidR="00057D50" w:rsidRDefault="00057D50" w:rsidP="0074760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E429772" w14:textId="2E94C287" w:rsidR="00747607" w:rsidRPr="008D20A2" w:rsidRDefault="00845892" w:rsidP="007476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b/>
          <w:lang w:eastAsia="pl-PL"/>
        </w:rPr>
        <w:t xml:space="preserve">oraz spełniam warunki udziału w postępowaniu w zakresie wskazanym przez Zamawiającego w </w:t>
      </w:r>
      <w:r w:rsidR="00747607" w:rsidRPr="008D20A2">
        <w:rPr>
          <w:rFonts w:ascii="Times New Roman" w:eastAsia="Times New Roman" w:hAnsi="Times New Roman" w:cs="Times New Roman"/>
          <w:b/>
          <w:lang w:eastAsia="pl-PL"/>
        </w:rPr>
        <w:t>rozdziale</w:t>
      </w:r>
      <w:r w:rsidRPr="008D20A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47607" w:rsidRPr="008D20A2">
        <w:rPr>
          <w:rFonts w:ascii="Times New Roman" w:eastAsia="Times New Roman" w:hAnsi="Times New Roman" w:cs="Times New Roman"/>
          <w:b/>
          <w:lang w:eastAsia="pl-PL"/>
        </w:rPr>
        <w:t>6</w:t>
      </w:r>
      <w:r w:rsidRPr="008D20A2">
        <w:rPr>
          <w:rFonts w:ascii="Times New Roman" w:eastAsia="Times New Roman" w:hAnsi="Times New Roman" w:cs="Times New Roman"/>
          <w:b/>
          <w:lang w:eastAsia="pl-PL"/>
        </w:rPr>
        <w:t xml:space="preserve"> SWZ</w:t>
      </w:r>
      <w:r w:rsidR="00747607" w:rsidRPr="008D20A2">
        <w:rPr>
          <w:rFonts w:ascii="Times New Roman" w:eastAsia="Times New Roman" w:hAnsi="Times New Roman" w:cs="Times New Roman"/>
          <w:b/>
          <w:lang w:eastAsia="pl-PL"/>
        </w:rPr>
        <w:t>.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3BB8D98A" w14:textId="40395713" w:rsidR="00C23F07" w:rsidRPr="008D20A2" w:rsidRDefault="00747607" w:rsidP="007476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........................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 (podać mającą zastosowanie podstawę wykluczenia spośród</w:t>
      </w:r>
      <w:r w:rsidR="008149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wymienionych w art. 108 ust. 1 pkt 1, 2, 5 lub 6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). Jednocześnie oświadczam, że w związku z ww. okolicznością, na podstawie art. 110 ust. 2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 podjąłem następujące środki naprawcze: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lastRenderedPageBreak/>
        <w:t xml:space="preserve">.............................................................................................................................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3D7E56E7" w14:textId="394085C3" w:rsidR="00C23F07" w:rsidRPr="008D20A2" w:rsidRDefault="00C23F07" w:rsidP="00C23F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3.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Oświadczam, że bezpłatny dostęp do podmiotowych środków dowodowych </w:t>
      </w:r>
      <w:r w:rsidR="005D0E85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t>takich jak ....................................... (wymienić jaki) można uzysk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ać pod adresem: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 i jednocześnie wskazuje ze Zamawiający posiada podmiotowe </w:t>
      </w:r>
      <w:r w:rsidR="00DE5DAF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t>środki dowodowe takie jak .................................................................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..................... (wymienić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jakie) </w:t>
      </w:r>
      <w:r w:rsidR="00DE5DAF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oraz potwierdzam ich prawidłowość i aktualność.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</w:p>
    <w:p w14:paraId="32D8B89B" w14:textId="77777777" w:rsidR="00747607" w:rsidRPr="008D20A2" w:rsidRDefault="00845892" w:rsidP="00C23F07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>OŚWIADCZENIE DOTYCZĄCE PODANYCH INFORMACJI:</w:t>
      </w:r>
    </w:p>
    <w:p w14:paraId="3F2EE03C" w14:textId="633D6D78" w:rsidR="00747607" w:rsidRPr="008D20A2" w:rsidRDefault="00845892" w:rsidP="0074760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Oświadczam, że wszystkie informacje podane w powyższych oświadczeniach są aktualne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i zgodne z prawdą oraz zostały przedstawione z pełną świadomością konsekwencji </w:t>
      </w:r>
      <w:r w:rsidR="00DC7848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wprowadzenia zamawiającego w błąd przy przedstawianiu informacji.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045D340B" w14:textId="77777777" w:rsidR="00CC2D35" w:rsidRPr="00747607" w:rsidRDefault="00845892" w:rsidP="008D20A2">
      <w:pPr>
        <w:jc w:val="right"/>
        <w:rPr>
          <w:rFonts w:ascii="Times New Roman" w:hAnsi="Times New Roman" w:cs="Times New Roman"/>
          <w:sz w:val="16"/>
          <w:szCs w:val="16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sectPr w:rsidR="00CC2D35" w:rsidRPr="007476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4052" w14:textId="77777777" w:rsidR="00842AEA" w:rsidRDefault="00842AEA" w:rsidP="00845892">
      <w:pPr>
        <w:spacing w:after="0" w:line="240" w:lineRule="auto"/>
      </w:pPr>
      <w:r>
        <w:separator/>
      </w:r>
    </w:p>
  </w:endnote>
  <w:endnote w:type="continuationSeparator" w:id="0">
    <w:p w14:paraId="1417EB1F" w14:textId="77777777" w:rsidR="00842AEA" w:rsidRDefault="00842AEA" w:rsidP="0084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F366" w14:textId="77777777" w:rsidR="00842AEA" w:rsidRDefault="00842AEA" w:rsidP="00845892">
      <w:pPr>
        <w:spacing w:after="0" w:line="240" w:lineRule="auto"/>
      </w:pPr>
      <w:r>
        <w:separator/>
      </w:r>
    </w:p>
  </w:footnote>
  <w:footnote w:type="continuationSeparator" w:id="0">
    <w:p w14:paraId="0BD2BDED" w14:textId="77777777" w:rsidR="00842AEA" w:rsidRDefault="00842AEA" w:rsidP="0084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0D80" w14:textId="69505AA7" w:rsidR="00845892" w:rsidRPr="003A2CDC" w:rsidRDefault="00D31888" w:rsidP="00845892">
    <w:pPr>
      <w:pStyle w:val="Nagwek"/>
      <w:jc w:val="right"/>
      <w:rPr>
        <w:rFonts w:ascii="Times New Roman" w:hAnsi="Times New Roman" w:cs="Times New Roman"/>
        <w:bCs/>
        <w:szCs w:val="24"/>
      </w:rPr>
    </w:pPr>
    <w:bookmarkStart w:id="0" w:name="_Hlk71889480"/>
    <w:r>
      <w:rPr>
        <w:rFonts w:ascii="Times New Roman" w:hAnsi="Times New Roman" w:cs="Times New Roman"/>
        <w:bCs/>
        <w:szCs w:val="24"/>
      </w:rPr>
      <w:t>ZEASiP.363.</w:t>
    </w:r>
    <w:r w:rsidR="00DE5DAF">
      <w:rPr>
        <w:rFonts w:ascii="Times New Roman" w:hAnsi="Times New Roman" w:cs="Times New Roman"/>
        <w:bCs/>
        <w:szCs w:val="24"/>
      </w:rPr>
      <w:t>2</w:t>
    </w:r>
    <w:r w:rsidR="0035257E">
      <w:rPr>
        <w:rFonts w:ascii="Times New Roman" w:hAnsi="Times New Roman" w:cs="Times New Roman"/>
        <w:bCs/>
        <w:szCs w:val="24"/>
      </w:rPr>
      <w:t>.202</w:t>
    </w:r>
    <w:r w:rsidR="00DE5DAF">
      <w:rPr>
        <w:rFonts w:ascii="Times New Roman" w:hAnsi="Times New Roman" w:cs="Times New Roman"/>
        <w:bCs/>
        <w:szCs w:val="24"/>
      </w:rPr>
      <w:t>5</w:t>
    </w:r>
  </w:p>
  <w:p w14:paraId="560AB4D3" w14:textId="77777777" w:rsidR="00845892" w:rsidRPr="003A2CDC" w:rsidRDefault="00845892" w:rsidP="00845892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73C7EDDF" w14:textId="43574C9C" w:rsidR="00845892" w:rsidRPr="003A2CDC" w:rsidRDefault="00845892" w:rsidP="00845892">
    <w:pPr>
      <w:pStyle w:val="Nagwek"/>
      <w:jc w:val="center"/>
      <w:rPr>
        <w:rFonts w:ascii="Times New Roman" w:hAnsi="Times New Roman" w:cs="Times New Roman"/>
        <w:bCs/>
      </w:rPr>
    </w:pPr>
    <w:r w:rsidRPr="003A2CDC">
      <w:rPr>
        <w:rFonts w:ascii="Times New Roman" w:hAnsi="Times New Roman" w:cs="Times New Roman"/>
        <w:bCs/>
      </w:rPr>
      <w:t>Dowóz dzieci i uczniów do szkół podstawowych na terenie Gminy Lubicz w formie sprzedaży biletów miesięcznych wraz zapewnieniem opiek</w:t>
    </w:r>
    <w:r w:rsidR="0035257E">
      <w:rPr>
        <w:rFonts w:ascii="Times New Roman" w:hAnsi="Times New Roman" w:cs="Times New Roman"/>
        <w:bCs/>
      </w:rPr>
      <w:t>i podczas przewozów w roku 202</w:t>
    </w:r>
    <w:r w:rsidR="00DE5DAF">
      <w:rPr>
        <w:rFonts w:ascii="Times New Roman" w:hAnsi="Times New Roman" w:cs="Times New Roman"/>
        <w:bCs/>
      </w:rPr>
      <w:t>6</w:t>
    </w:r>
    <w:r>
      <w:rPr>
        <w:rFonts w:ascii="Times New Roman" w:hAnsi="Times New Roman" w:cs="Times New Roman"/>
        <w:bCs/>
      </w:rPr>
      <w:br/>
    </w:r>
  </w:p>
  <w:bookmarkEnd w:id="0"/>
  <w:p w14:paraId="57FD8171" w14:textId="77777777" w:rsidR="00845892" w:rsidRDefault="008458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92"/>
    <w:rsid w:val="00057D50"/>
    <w:rsid w:val="00057FCB"/>
    <w:rsid w:val="000A1EB6"/>
    <w:rsid w:val="000D58FC"/>
    <w:rsid w:val="00186E3E"/>
    <w:rsid w:val="001B0869"/>
    <w:rsid w:val="001D7C68"/>
    <w:rsid w:val="002621D4"/>
    <w:rsid w:val="002917AF"/>
    <w:rsid w:val="00300E06"/>
    <w:rsid w:val="00332F4D"/>
    <w:rsid w:val="0035257E"/>
    <w:rsid w:val="003F36E7"/>
    <w:rsid w:val="00542467"/>
    <w:rsid w:val="0058440C"/>
    <w:rsid w:val="005D0E85"/>
    <w:rsid w:val="00747607"/>
    <w:rsid w:val="007B6596"/>
    <w:rsid w:val="0081492C"/>
    <w:rsid w:val="00830A66"/>
    <w:rsid w:val="00842AEA"/>
    <w:rsid w:val="00845892"/>
    <w:rsid w:val="008933BE"/>
    <w:rsid w:val="008D20A2"/>
    <w:rsid w:val="00902018"/>
    <w:rsid w:val="0098750E"/>
    <w:rsid w:val="00AF4128"/>
    <w:rsid w:val="00B13D43"/>
    <w:rsid w:val="00B64B77"/>
    <w:rsid w:val="00B6500F"/>
    <w:rsid w:val="00BC46C3"/>
    <w:rsid w:val="00C11059"/>
    <w:rsid w:val="00C23F07"/>
    <w:rsid w:val="00C63CED"/>
    <w:rsid w:val="00CC2D35"/>
    <w:rsid w:val="00CE7160"/>
    <w:rsid w:val="00D31888"/>
    <w:rsid w:val="00DB2498"/>
    <w:rsid w:val="00DC7848"/>
    <w:rsid w:val="00DE5DAF"/>
    <w:rsid w:val="00E40AFB"/>
    <w:rsid w:val="00F720AA"/>
    <w:rsid w:val="00F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E05A"/>
  <w15:docId w15:val="{59473907-0754-4B9B-B56A-2881BF5C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892"/>
  </w:style>
  <w:style w:type="paragraph" w:styleId="Stopka">
    <w:name w:val="footer"/>
    <w:basedOn w:val="Normalny"/>
    <w:link w:val="StopkaZnak"/>
    <w:uiPriority w:val="99"/>
    <w:unhideWhenUsed/>
    <w:rsid w:val="0084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892"/>
  </w:style>
  <w:style w:type="character" w:customStyle="1" w:styleId="markedcontent">
    <w:name w:val="markedcontent"/>
    <w:basedOn w:val="Domylnaczcionkaakapitu"/>
    <w:rsid w:val="0018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Krzysztof Bień</cp:lastModifiedBy>
  <cp:revision>5</cp:revision>
  <dcterms:created xsi:type="dcterms:W3CDTF">2024-12-19T07:43:00Z</dcterms:created>
  <dcterms:modified xsi:type="dcterms:W3CDTF">2025-12-16T18:35:00Z</dcterms:modified>
</cp:coreProperties>
</file>