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101C" w14:textId="43E16FFA" w:rsidR="00AB7BE6" w:rsidRDefault="00AB7BE6" w:rsidP="00AB7BE6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Pr="00A1142F">
        <w:rPr>
          <w:rFonts w:eastAsia="Calibri" w:cstheme="minorHAnsi"/>
          <w:b/>
          <w:sz w:val="26"/>
          <w:szCs w:val="26"/>
          <w:lang w:eastAsia="pl-PL"/>
        </w:rPr>
        <w:t>Dowóz dzieci i uczniów do szkół podstawowych na terenie Gminy Lubicz w formie sprzedaży biletów miesięcznych wraz zapewnieniem opieki podczas przewozów w roku 202</w:t>
      </w:r>
      <w:r w:rsidR="00094842">
        <w:rPr>
          <w:rFonts w:eastAsia="Calibri" w:cstheme="minorHAnsi"/>
          <w:b/>
          <w:sz w:val="26"/>
          <w:szCs w:val="26"/>
          <w:lang w:eastAsia="pl-PL"/>
        </w:rPr>
        <w:t>6</w:t>
      </w:r>
      <w:r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57FCC9E1" w14:textId="1C45F5F1" w:rsidR="00AB7BE6" w:rsidRDefault="00AB7BE6" w:rsidP="00AB7BE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0948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0948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17D99010" w14:textId="77777777" w:rsidR="00AB7BE6" w:rsidRDefault="00AB7BE6" w:rsidP="00AB7BE6">
      <w:pPr>
        <w:spacing w:after="0"/>
        <w:jc w:val="right"/>
        <w:rPr>
          <w:rFonts w:eastAsia="Arial"/>
        </w:rPr>
      </w:pPr>
    </w:p>
    <w:p w14:paraId="0BBD6358" w14:textId="77777777" w:rsidR="009837BC" w:rsidRDefault="009837BC" w:rsidP="00AB7BE6">
      <w:pPr>
        <w:spacing w:after="0"/>
        <w:jc w:val="right"/>
        <w:rPr>
          <w:rFonts w:eastAsia="Arial"/>
        </w:rPr>
      </w:pPr>
    </w:p>
    <w:p w14:paraId="107868B1" w14:textId="7BF4407B" w:rsidR="00AB7BE6" w:rsidRPr="008F2043" w:rsidRDefault="00AB7BE6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Górny, </w:t>
      </w:r>
      <w:r w:rsidR="00567268">
        <w:rPr>
          <w:rFonts w:eastAsia="Arial"/>
        </w:rPr>
        <w:t>8</w:t>
      </w:r>
      <w:r>
        <w:rPr>
          <w:rFonts w:eastAsia="Arial"/>
        </w:rPr>
        <w:t>.</w:t>
      </w:r>
      <w:r w:rsidR="00567268">
        <w:rPr>
          <w:rFonts w:eastAsia="Arial"/>
        </w:rPr>
        <w:t>01</w:t>
      </w:r>
      <w:r>
        <w:rPr>
          <w:rFonts w:eastAsia="Arial"/>
        </w:rPr>
        <w:t>.</w:t>
      </w:r>
      <w:r w:rsidRPr="008F2043">
        <w:rPr>
          <w:rFonts w:eastAsia="Arial"/>
        </w:rPr>
        <w:t>202</w:t>
      </w:r>
      <w:r w:rsidR="00567268">
        <w:rPr>
          <w:rFonts w:eastAsia="Arial"/>
        </w:rPr>
        <w:t>6</w:t>
      </w:r>
      <w:r w:rsidRPr="008F2043">
        <w:rPr>
          <w:rFonts w:eastAsia="Arial"/>
        </w:rPr>
        <w:t xml:space="preserve"> r.</w:t>
      </w:r>
    </w:p>
    <w:p w14:paraId="76550E96" w14:textId="77777777" w:rsidR="00AB7BE6" w:rsidRDefault="00AB7BE6" w:rsidP="00AB7BE6">
      <w:pPr>
        <w:spacing w:after="0"/>
        <w:rPr>
          <w:rFonts w:eastAsia="Arial"/>
          <w:b/>
          <w:u w:val="single"/>
        </w:rPr>
      </w:pP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0E3B2F09" w14:textId="77777777" w:rsidR="00AB7BE6" w:rsidRPr="00E17281" w:rsidRDefault="00AB7BE6" w:rsidP="00AB7BE6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0F881928" w14:textId="77777777" w:rsidR="00AB7BE6" w:rsidRPr="00E17281" w:rsidRDefault="00AB7BE6" w:rsidP="00AB7BE6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7339BF70" w14:textId="77777777" w:rsidR="00AB7BE6" w:rsidRDefault="00AB7BE6" w:rsidP="00AB7BE6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3D4EE967" w14:textId="77777777" w:rsidR="00A37C41" w:rsidRDefault="00A37C41" w:rsidP="00A37C41">
      <w:pPr>
        <w:pStyle w:val="Standard"/>
        <w:jc w:val="both"/>
        <w:rPr>
          <w:rFonts w:ascii="Arial" w:hAnsi="Arial"/>
        </w:rPr>
      </w:pPr>
    </w:p>
    <w:p w14:paraId="59CF0CFB" w14:textId="77777777" w:rsidR="00567268" w:rsidRPr="005A2C2F" w:rsidRDefault="00567268" w:rsidP="00567268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 xml:space="preserve">ZAWIADOMIENIE O </w:t>
      </w:r>
      <w:r>
        <w:rPr>
          <w:rFonts w:cstheme="minorHAnsi"/>
          <w:b/>
          <w:sz w:val="24"/>
          <w:szCs w:val="20"/>
        </w:rPr>
        <w:t xml:space="preserve">PONOWNYM </w:t>
      </w:r>
      <w:r w:rsidRPr="005A2C2F">
        <w:rPr>
          <w:rFonts w:cstheme="minorHAnsi"/>
          <w:b/>
          <w:sz w:val="24"/>
          <w:szCs w:val="20"/>
        </w:rPr>
        <w:t>WYBORZE OFERTY</w:t>
      </w:r>
    </w:p>
    <w:p w14:paraId="7731D0EC" w14:textId="77777777" w:rsidR="00567268" w:rsidRDefault="00567268" w:rsidP="00567268">
      <w:pPr>
        <w:pStyle w:val="Standard"/>
        <w:jc w:val="center"/>
        <w:rPr>
          <w:rFonts w:ascii="Arial" w:hAnsi="Arial"/>
          <w:spacing w:val="20"/>
          <w:sz w:val="28"/>
        </w:rPr>
      </w:pPr>
    </w:p>
    <w:p w14:paraId="4D28E279" w14:textId="4BE19524" w:rsidR="00567268" w:rsidRDefault="00567268" w:rsidP="00567268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  <w:bookmarkStart w:id="1" w:name="_Hlk147749009"/>
      <w:r>
        <w:rPr>
          <w:rFonts w:eastAsia="Arial"/>
          <w:bCs/>
          <w:color w:val="000000"/>
          <w:szCs w:val="20"/>
          <w:lang w:bidi="pl-PL"/>
        </w:rPr>
        <w:t xml:space="preserve">Zamawiający informuje, że wybrany pierwotnie Wykonawca, tj. </w:t>
      </w:r>
      <w:r w:rsidRPr="00567268">
        <w:rPr>
          <w:rFonts w:eastAsia="Arial"/>
          <w:bCs/>
          <w:color w:val="000000"/>
          <w:szCs w:val="20"/>
          <w:lang w:bidi="pl-PL"/>
        </w:rPr>
        <w:t>Przedsiębiorstwo Komunikacji Samochodowej w Bydgoszczy Spółka z o.o.</w:t>
      </w:r>
      <w:r>
        <w:rPr>
          <w:rFonts w:eastAsia="Arial"/>
          <w:bCs/>
          <w:color w:val="000000"/>
          <w:szCs w:val="20"/>
          <w:lang w:bidi="pl-PL"/>
        </w:rPr>
        <w:t xml:space="preserve"> (</w:t>
      </w:r>
      <w:r w:rsidRPr="00567268">
        <w:rPr>
          <w:rFonts w:eastAsia="Arial"/>
          <w:bCs/>
          <w:color w:val="000000"/>
          <w:szCs w:val="20"/>
          <w:lang w:bidi="pl-PL"/>
        </w:rPr>
        <w:t>ul. Jagiellońska 58</w:t>
      </w:r>
      <w:r>
        <w:rPr>
          <w:rFonts w:eastAsia="Arial"/>
          <w:bCs/>
          <w:color w:val="000000"/>
          <w:szCs w:val="20"/>
          <w:lang w:bidi="pl-PL"/>
        </w:rPr>
        <w:t xml:space="preserve">, </w:t>
      </w:r>
      <w:r w:rsidRPr="00567268">
        <w:rPr>
          <w:rFonts w:eastAsia="Arial"/>
          <w:bCs/>
          <w:color w:val="000000"/>
          <w:szCs w:val="20"/>
          <w:lang w:bidi="pl-PL"/>
        </w:rPr>
        <w:t>85 – 097 Bydgoszcz</w:t>
      </w:r>
      <w:r>
        <w:rPr>
          <w:rFonts w:eastAsia="Arial"/>
          <w:bCs/>
          <w:color w:val="000000"/>
          <w:szCs w:val="20"/>
          <w:lang w:bidi="pl-PL"/>
        </w:rPr>
        <w:t xml:space="preserve">) </w:t>
      </w:r>
      <w:r>
        <w:rPr>
          <w:rFonts w:eastAsia="Arial"/>
          <w:bCs/>
          <w:color w:val="000000"/>
          <w:szCs w:val="20"/>
          <w:lang w:bidi="pl-PL"/>
        </w:rPr>
        <w:t xml:space="preserve">uchylił się od podpisania umowy. W związku z powyższym Zamawiający na podstawie art. 263 </w:t>
      </w:r>
      <w:r w:rsidRPr="00C90E27">
        <w:rPr>
          <w:rFonts w:eastAsia="Arial"/>
          <w:bCs/>
          <w:color w:val="000000"/>
          <w:szCs w:val="20"/>
          <w:lang w:bidi="pl-PL"/>
        </w:rPr>
        <w:t xml:space="preserve">ustawy z dnia 11 września 2019 r. – Prawo zamówień publicznych (Dz. U z 2019 poz. 2019 z </w:t>
      </w:r>
      <w:proofErr w:type="spellStart"/>
      <w:r w:rsidRPr="00C90E27">
        <w:rPr>
          <w:rFonts w:eastAsia="Arial"/>
          <w:bCs/>
          <w:color w:val="000000"/>
          <w:szCs w:val="20"/>
          <w:lang w:bidi="pl-PL"/>
        </w:rPr>
        <w:t>późn</w:t>
      </w:r>
      <w:proofErr w:type="spellEnd"/>
      <w:r w:rsidRPr="00C90E27">
        <w:rPr>
          <w:rFonts w:eastAsia="Arial"/>
          <w:bCs/>
          <w:color w:val="000000"/>
          <w:szCs w:val="20"/>
          <w:lang w:bidi="pl-PL"/>
        </w:rPr>
        <w:t>. zm.), dalej: „</w:t>
      </w:r>
      <w:r>
        <w:rPr>
          <w:rFonts w:eastAsia="Arial"/>
          <w:bCs/>
          <w:color w:val="000000"/>
          <w:szCs w:val="20"/>
          <w:lang w:bidi="pl-PL"/>
        </w:rPr>
        <w:t xml:space="preserve">ustawy </w:t>
      </w:r>
      <w:proofErr w:type="spellStart"/>
      <w:r>
        <w:rPr>
          <w:rFonts w:eastAsia="Arial"/>
          <w:bCs/>
          <w:color w:val="000000"/>
          <w:szCs w:val="20"/>
          <w:lang w:bidi="pl-PL"/>
        </w:rPr>
        <w:t>Pzp</w:t>
      </w:r>
      <w:proofErr w:type="spellEnd"/>
      <w:r w:rsidRPr="00C90E27">
        <w:rPr>
          <w:rFonts w:eastAsia="Arial"/>
          <w:bCs/>
          <w:color w:val="000000"/>
          <w:szCs w:val="20"/>
          <w:lang w:bidi="pl-PL"/>
        </w:rPr>
        <w:t>”,</w:t>
      </w:r>
      <w:r>
        <w:rPr>
          <w:rFonts w:eastAsia="Arial"/>
          <w:bCs/>
          <w:color w:val="000000"/>
          <w:szCs w:val="20"/>
          <w:lang w:bidi="pl-PL"/>
        </w:rPr>
        <w:t xml:space="preserve"> dokonał ponownego badania i oceny ofert. </w:t>
      </w:r>
    </w:p>
    <w:bookmarkEnd w:id="1"/>
    <w:p w14:paraId="348515CC" w14:textId="77777777" w:rsidR="00567268" w:rsidRDefault="00567268" w:rsidP="00567268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</w:p>
    <w:p w14:paraId="70A204C7" w14:textId="282356A1" w:rsidR="00567268" w:rsidRPr="00C90E27" w:rsidRDefault="00567268" w:rsidP="00567268">
      <w:pPr>
        <w:spacing w:after="0"/>
        <w:jc w:val="both"/>
        <w:rPr>
          <w:rFonts w:eastAsia="Arial"/>
          <w:bCs/>
          <w:color w:val="000000"/>
          <w:szCs w:val="20"/>
          <w:lang w:bidi="pl-PL"/>
        </w:rPr>
      </w:pPr>
      <w:r>
        <w:rPr>
          <w:rFonts w:eastAsia="Arial"/>
          <w:bCs/>
          <w:color w:val="000000"/>
          <w:szCs w:val="20"/>
          <w:lang w:bidi="pl-PL"/>
        </w:rPr>
        <w:t>Biorąc pod uwagę powyższe, n</w:t>
      </w:r>
      <w:r w:rsidRPr="00C90E27">
        <w:rPr>
          <w:rFonts w:eastAsia="Arial"/>
          <w:bCs/>
          <w:color w:val="000000"/>
          <w:szCs w:val="20"/>
          <w:lang w:bidi="pl-PL"/>
        </w:rPr>
        <w:t xml:space="preserve">a podstawie </w:t>
      </w:r>
      <w:r w:rsidRPr="00C90E27">
        <w:rPr>
          <w:rFonts w:eastAsia="Arial"/>
          <w:bCs/>
          <w:szCs w:val="20"/>
          <w:lang w:bidi="pl-PL"/>
        </w:rPr>
        <w:t xml:space="preserve">art. 239 ust. 1 oraz art. 253 ust.1 i 2 </w:t>
      </w:r>
      <w:r w:rsidRPr="00C90E27">
        <w:rPr>
          <w:rFonts w:eastAsia="Arial"/>
          <w:bCs/>
          <w:color w:val="000000"/>
          <w:szCs w:val="20"/>
          <w:lang w:bidi="pl-PL"/>
        </w:rPr>
        <w:t xml:space="preserve">w zw. z art. 266 </w:t>
      </w:r>
      <w:r>
        <w:rPr>
          <w:rFonts w:eastAsia="Arial"/>
          <w:bCs/>
          <w:color w:val="000000"/>
          <w:szCs w:val="20"/>
          <w:lang w:bidi="pl-PL"/>
        </w:rPr>
        <w:t xml:space="preserve">ustawy </w:t>
      </w:r>
      <w:proofErr w:type="spellStart"/>
      <w:r>
        <w:rPr>
          <w:rFonts w:eastAsia="Arial"/>
          <w:bCs/>
          <w:color w:val="000000"/>
          <w:szCs w:val="20"/>
          <w:lang w:bidi="pl-PL"/>
        </w:rPr>
        <w:t>Pzp</w:t>
      </w:r>
      <w:proofErr w:type="spellEnd"/>
      <w:r w:rsidRPr="00C90E27">
        <w:rPr>
          <w:rFonts w:eastAsia="Arial"/>
          <w:bCs/>
          <w:color w:val="000000"/>
          <w:szCs w:val="20"/>
          <w:lang w:bidi="pl-PL"/>
        </w:rPr>
        <w:t>, Zamawiający zawiadamia, iż w wyżej wymienionym postępowaniu jako najkorzystniejsza została wybrana oferta złożona przez:</w:t>
      </w:r>
    </w:p>
    <w:p w14:paraId="52F9A596" w14:textId="77777777" w:rsidR="00567268" w:rsidRPr="00567268" w:rsidRDefault="00567268" w:rsidP="00567268">
      <w:pPr>
        <w:spacing w:after="0"/>
        <w:ind w:right="50"/>
        <w:jc w:val="center"/>
        <w:rPr>
          <w:rFonts w:ascii="Arial" w:eastAsia="Arial" w:hAnsi="Arial" w:cs="Arial"/>
          <w:b/>
          <w:bCs/>
          <w:color w:val="000000"/>
          <w:szCs w:val="24"/>
          <w:lang w:bidi="pl-PL"/>
        </w:rPr>
      </w:pPr>
      <w:r w:rsidRPr="00567268">
        <w:rPr>
          <w:rFonts w:ascii="Arial" w:eastAsia="Arial" w:hAnsi="Arial" w:cs="Arial"/>
          <w:b/>
          <w:bCs/>
          <w:color w:val="000000"/>
          <w:szCs w:val="24"/>
          <w:lang w:bidi="pl-PL"/>
        </w:rPr>
        <w:t>Pol Bus</w:t>
      </w:r>
    </w:p>
    <w:p w14:paraId="4E525331" w14:textId="77777777" w:rsidR="00567268" w:rsidRPr="00567268" w:rsidRDefault="00567268" w:rsidP="00567268">
      <w:pPr>
        <w:spacing w:after="0"/>
        <w:ind w:right="50"/>
        <w:jc w:val="center"/>
        <w:rPr>
          <w:rFonts w:ascii="Arial" w:eastAsia="Arial" w:hAnsi="Arial" w:cs="Arial"/>
          <w:b/>
          <w:bCs/>
          <w:color w:val="000000"/>
          <w:szCs w:val="24"/>
          <w:lang w:bidi="pl-PL"/>
        </w:rPr>
      </w:pPr>
      <w:r w:rsidRPr="00567268">
        <w:rPr>
          <w:rFonts w:ascii="Arial" w:eastAsia="Arial" w:hAnsi="Arial" w:cs="Arial"/>
          <w:b/>
          <w:bCs/>
          <w:color w:val="000000"/>
          <w:szCs w:val="24"/>
          <w:lang w:bidi="pl-PL"/>
        </w:rPr>
        <w:t>Leszek Wójcik</w:t>
      </w:r>
    </w:p>
    <w:p w14:paraId="474E67A0" w14:textId="77777777" w:rsidR="00567268" w:rsidRPr="00567268" w:rsidRDefault="00567268" w:rsidP="00567268">
      <w:pPr>
        <w:spacing w:after="0"/>
        <w:ind w:right="50"/>
        <w:jc w:val="center"/>
        <w:rPr>
          <w:rFonts w:ascii="Arial" w:eastAsia="Arial" w:hAnsi="Arial" w:cs="Arial"/>
          <w:color w:val="000000"/>
          <w:szCs w:val="24"/>
          <w:lang w:bidi="pl-PL"/>
        </w:rPr>
      </w:pPr>
      <w:r w:rsidRPr="00567268">
        <w:rPr>
          <w:rFonts w:ascii="Arial" w:eastAsia="Arial" w:hAnsi="Arial" w:cs="Arial"/>
          <w:color w:val="000000"/>
          <w:szCs w:val="24"/>
          <w:lang w:bidi="pl-PL"/>
        </w:rPr>
        <w:t xml:space="preserve">ul. Dolina Drwęcy 84 </w:t>
      </w:r>
    </w:p>
    <w:p w14:paraId="25EA4363" w14:textId="77777777" w:rsidR="00567268" w:rsidRPr="00567268" w:rsidRDefault="00567268" w:rsidP="00567268">
      <w:pPr>
        <w:spacing w:after="0"/>
        <w:ind w:right="50"/>
        <w:jc w:val="center"/>
        <w:rPr>
          <w:rFonts w:ascii="Arial" w:eastAsia="Arial" w:hAnsi="Arial" w:cs="Arial"/>
          <w:color w:val="000000"/>
          <w:szCs w:val="24"/>
          <w:lang w:bidi="pl-PL"/>
        </w:rPr>
      </w:pPr>
      <w:r w:rsidRPr="00567268">
        <w:rPr>
          <w:rFonts w:ascii="Arial" w:eastAsia="Arial" w:hAnsi="Arial" w:cs="Arial"/>
          <w:color w:val="000000"/>
          <w:szCs w:val="24"/>
          <w:lang w:bidi="pl-PL"/>
        </w:rPr>
        <w:t xml:space="preserve">87-162 Młyniec Drugi </w:t>
      </w:r>
    </w:p>
    <w:p w14:paraId="2B39D1B5" w14:textId="2727F3C6" w:rsidR="009837BC" w:rsidRPr="00567268" w:rsidRDefault="00567268" w:rsidP="00567268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  <w:r w:rsidRPr="00567268">
        <w:rPr>
          <w:rFonts w:ascii="Arial" w:eastAsia="Arial" w:hAnsi="Arial" w:cs="Arial"/>
          <w:color w:val="000000"/>
          <w:szCs w:val="24"/>
          <w:lang w:bidi="pl-PL"/>
        </w:rPr>
        <w:t>NIP 9561449831</w:t>
      </w:r>
    </w:p>
    <w:p w14:paraId="13F5B976" w14:textId="77777777" w:rsidR="00094842" w:rsidRPr="00885AB0" w:rsidRDefault="00094842" w:rsidP="00094842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1ECF1F2C" w:rsidR="00ED6C17" w:rsidRPr="00AB7BE6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567268">
        <w:rPr>
          <w:rFonts w:eastAsia="Arial" w:cstheme="minorHAnsi"/>
          <w:b/>
          <w:color w:val="000000"/>
          <w:lang w:bidi="pl-PL"/>
        </w:rPr>
        <w:t>627 000</w:t>
      </w:r>
      <w:r w:rsidR="00094842" w:rsidRPr="00094842">
        <w:rPr>
          <w:rFonts w:eastAsia="Arial" w:cstheme="minorHAnsi"/>
          <w:b/>
          <w:color w:val="000000"/>
          <w:lang w:bidi="pl-PL"/>
        </w:rPr>
        <w:t xml:space="preserve">,00 </w:t>
      </w:r>
      <w:r w:rsidRPr="00685F25">
        <w:rPr>
          <w:rFonts w:eastAsia="Arial" w:cstheme="minorHAnsi"/>
          <w:b/>
          <w:color w:val="000000"/>
          <w:lang w:bidi="pl-PL"/>
        </w:rPr>
        <w:t>zł</w:t>
      </w:r>
      <w:r w:rsidRPr="009D4780">
        <w:rPr>
          <w:rFonts w:eastAsia="Arial" w:cstheme="minorHAnsi"/>
          <w:b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>(brutto)</w:t>
      </w:r>
      <w:r w:rsidR="00AB7BE6">
        <w:rPr>
          <w:rFonts w:eastAsia="Arial" w:cstheme="minorHAnsi"/>
          <w:bCs/>
          <w:color w:val="000000"/>
          <w:lang w:bidi="pl-PL"/>
        </w:rPr>
        <w:t xml:space="preserve">, cenę za 1 km na przewozach okazjonalnych – </w:t>
      </w:r>
      <w:r w:rsidR="00567268">
        <w:rPr>
          <w:rFonts w:eastAsia="Arial" w:cstheme="minorHAnsi"/>
          <w:bCs/>
          <w:color w:val="000000"/>
          <w:lang w:bidi="pl-PL"/>
        </w:rPr>
        <w:t>5</w:t>
      </w:r>
      <w:r w:rsidR="00AB7BE6">
        <w:rPr>
          <w:rFonts w:eastAsia="Arial" w:cstheme="minorHAnsi"/>
          <w:bCs/>
          <w:color w:val="000000"/>
          <w:lang w:bidi="pl-PL"/>
        </w:rPr>
        <w:t xml:space="preserve"> zł. (brutto) oraz czas podstawienia pojazdu zastępczego w razie awarii: do 30 minut. 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29B2DA1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AB7BE6">
        <w:rPr>
          <w:rFonts w:eastAsia="Arial" w:cstheme="minorHAnsi"/>
          <w:bCs/>
          <w:color w:val="000000"/>
          <w:lang w:bidi="pl-PL"/>
        </w:rPr>
        <w:t>14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ED6C17" w:rsidRPr="00ED6C17" w14:paraId="6E990DF9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6DF997B2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6659" w:type="dxa"/>
            <w:vAlign w:val="center"/>
          </w:tcPr>
          <w:p w14:paraId="1B3D6879" w14:textId="2647B34C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za 1 km brutto na przewozach okazjonalnych wynikających w 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      </w:r>
          </w:p>
        </w:tc>
        <w:tc>
          <w:tcPr>
            <w:tcW w:w="708" w:type="dxa"/>
            <w:vAlign w:val="center"/>
          </w:tcPr>
          <w:p w14:paraId="1DDDB783" w14:textId="1DA60F15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5DD5CFFD" w14:textId="5FCD47D1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0800D96C" w:rsidR="00AB7BE6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6659" w:type="dxa"/>
            <w:vAlign w:val="center"/>
          </w:tcPr>
          <w:p w14:paraId="67572317" w14:textId="0F4FF148" w:rsidR="00AB7BE6" w:rsidRP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Czas podstawienia pojazdu zastępczego w razie awarii</w:t>
            </w:r>
          </w:p>
        </w:tc>
        <w:tc>
          <w:tcPr>
            <w:tcW w:w="708" w:type="dxa"/>
            <w:vAlign w:val="center"/>
          </w:tcPr>
          <w:p w14:paraId="14EA1BC6" w14:textId="17C5EEB5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418" w:type="dxa"/>
            <w:vAlign w:val="center"/>
          </w:tcPr>
          <w:p w14:paraId="74383C6A" w14:textId="425007D3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562D6640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567268">
        <w:rPr>
          <w:rFonts w:eastAsia="Arial" w:cstheme="minorHAnsi"/>
          <w:bCs/>
          <w:color w:val="C00000"/>
          <w:lang w:bidi="pl-PL"/>
        </w:rPr>
        <w:t>80</w:t>
      </w:r>
      <w:r w:rsidR="009837BC" w:rsidRPr="009837BC">
        <w:rPr>
          <w:rFonts w:eastAsia="Arial" w:cstheme="minorHAnsi"/>
          <w:bCs/>
          <w:color w:val="C00000"/>
          <w:lang w:bidi="pl-PL"/>
        </w:rPr>
        <w:t>,</w:t>
      </w:r>
      <w:r w:rsidR="00567268">
        <w:rPr>
          <w:rFonts w:eastAsia="Arial" w:cstheme="minorHAnsi"/>
          <w:bCs/>
          <w:color w:val="C00000"/>
          <w:lang w:bidi="pl-PL"/>
        </w:rPr>
        <w:t>16</w:t>
      </w:r>
      <w:r w:rsidRPr="009837BC">
        <w:rPr>
          <w:rFonts w:eastAsia="Arial" w:cstheme="minorHAnsi"/>
          <w:bCs/>
          <w:color w:val="C00000"/>
          <w:lang w:bidi="pl-PL"/>
        </w:rPr>
        <w:t xml:space="preserve"> pkt</w:t>
      </w:r>
      <w:r w:rsidRPr="005A2C2F">
        <w:rPr>
          <w:rFonts w:eastAsia="Arial" w:cstheme="minorHAnsi"/>
          <w:bCs/>
          <w:color w:val="000000"/>
          <w:lang w:bidi="pl-PL"/>
        </w:rPr>
        <w:t xml:space="preserve"> 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AB7BE6">
        <w:rPr>
          <w:rFonts w:eastAsia="Arial" w:cstheme="minorHAnsi"/>
          <w:bCs/>
          <w:color w:val="000000"/>
          <w:lang w:bidi="pl-PL"/>
        </w:rPr>
        <w:t>14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Pr="00885AB0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BD07D12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lastRenderedPageBreak/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185B0929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5823033" w14:textId="77777777" w:rsidR="009837BC" w:rsidRDefault="009837BC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4"/>
        <w:gridCol w:w="2483"/>
        <w:gridCol w:w="1534"/>
        <w:gridCol w:w="835"/>
        <w:gridCol w:w="1547"/>
        <w:gridCol w:w="1357"/>
        <w:gridCol w:w="1121"/>
      </w:tblGrid>
      <w:tr w:rsidR="00AB7BE6" w:rsidRPr="00F06494" w14:paraId="74352BF5" w14:textId="77777777" w:rsidTr="00094842">
        <w:trPr>
          <w:jc w:val="center"/>
        </w:trPr>
        <w:tc>
          <w:tcPr>
            <w:tcW w:w="514" w:type="dxa"/>
            <w:shd w:val="pct10" w:color="auto" w:fill="auto"/>
            <w:vAlign w:val="center"/>
          </w:tcPr>
          <w:p w14:paraId="777B39C4" w14:textId="77777777" w:rsidR="00AB7BE6" w:rsidRPr="00F06494" w:rsidRDefault="00AB7BE6" w:rsidP="008116F2">
            <w:pPr>
              <w:spacing w:after="0"/>
              <w:ind w:left="-128" w:firstLine="128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proofErr w:type="spellStart"/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2483" w:type="dxa"/>
            <w:shd w:val="pct10" w:color="auto" w:fill="auto"/>
            <w:vAlign w:val="center"/>
          </w:tcPr>
          <w:p w14:paraId="4D64062B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Nazwy (firmy), siedziby </w:t>
            </w: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4" w:type="dxa"/>
            <w:shd w:val="pct10" w:color="auto" w:fill="auto"/>
            <w:vAlign w:val="center"/>
          </w:tcPr>
          <w:p w14:paraId="114D841A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cena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D1A32C" w14:textId="0EC325B2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Cena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(</w:t>
            </w: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max 60 pkt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)</w:t>
            </w:r>
          </w:p>
        </w:tc>
        <w:tc>
          <w:tcPr>
            <w:tcW w:w="1547" w:type="dxa"/>
            <w:shd w:val="pct10" w:color="auto" w:fill="auto"/>
            <w:vAlign w:val="center"/>
          </w:tcPr>
          <w:p w14:paraId="366DC4FF" w14:textId="10E0D91A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Courier New" w:hAnsi="Arial" w:cs="Arial"/>
                <w:b/>
                <w:bCs/>
                <w:color w:val="000000"/>
                <w:sz w:val="18"/>
                <w:szCs w:val="20"/>
              </w:rPr>
              <w:t>Cena za 1km przewozów okazjonalnych (max 30 pkt)</w:t>
            </w:r>
          </w:p>
        </w:tc>
        <w:tc>
          <w:tcPr>
            <w:tcW w:w="1357" w:type="dxa"/>
            <w:shd w:val="pct10" w:color="auto" w:fill="auto"/>
          </w:tcPr>
          <w:p w14:paraId="38CEF6F0" w14:textId="693829AF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Czas podstawienia pojazdu zastępczego (max 10 pkt)</w:t>
            </w:r>
          </w:p>
        </w:tc>
        <w:tc>
          <w:tcPr>
            <w:tcW w:w="1121" w:type="dxa"/>
            <w:shd w:val="pct10" w:color="auto" w:fill="auto"/>
            <w:vAlign w:val="center"/>
          </w:tcPr>
          <w:p w14:paraId="2C2B47B3" w14:textId="338CBA2C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</w:p>
          <w:p w14:paraId="136A686F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Łączna punktacja</w:t>
            </w:r>
          </w:p>
        </w:tc>
      </w:tr>
      <w:tr w:rsidR="00094842" w:rsidRPr="00094842" w14:paraId="135530A0" w14:textId="77777777" w:rsidTr="00094842">
        <w:trPr>
          <w:trHeight w:val="537"/>
          <w:jc w:val="center"/>
        </w:trPr>
        <w:tc>
          <w:tcPr>
            <w:tcW w:w="514" w:type="dxa"/>
            <w:vAlign w:val="center"/>
          </w:tcPr>
          <w:p w14:paraId="17F9D8CA" w14:textId="64AC7FD2" w:rsidR="00094842" w:rsidRPr="00F06494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1.</w:t>
            </w:r>
          </w:p>
        </w:tc>
        <w:tc>
          <w:tcPr>
            <w:tcW w:w="2483" w:type="dxa"/>
            <w:vAlign w:val="center"/>
          </w:tcPr>
          <w:p w14:paraId="55CA2C66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Pol Bus</w:t>
            </w:r>
          </w:p>
          <w:p w14:paraId="481620EB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Leszek Wójcik</w:t>
            </w:r>
          </w:p>
          <w:p w14:paraId="13F9A560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ul. Dolina Drwęcy 84 </w:t>
            </w:r>
          </w:p>
          <w:p w14:paraId="6B4A0AB8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87-162 Młyniec Drugi </w:t>
            </w:r>
          </w:p>
          <w:p w14:paraId="0E9B225B" w14:textId="128A338D" w:rsidR="00094842" w:rsidRPr="003A286F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NIP 9561449831</w:t>
            </w:r>
          </w:p>
        </w:tc>
        <w:tc>
          <w:tcPr>
            <w:tcW w:w="1534" w:type="dxa"/>
            <w:vAlign w:val="center"/>
          </w:tcPr>
          <w:p w14:paraId="6499899A" w14:textId="2040EB7B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627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 </w:t>
            </w: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000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,00</w:t>
            </w: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zł</w:t>
            </w:r>
          </w:p>
          <w:p w14:paraId="7081AEBC" w14:textId="7140C6DD" w:rsidR="00094842" w:rsidRPr="00ED6C17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brutto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C8C" w14:textId="6F68FCA7" w:rsidR="00094842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50,72</w:t>
            </w:r>
          </w:p>
        </w:tc>
        <w:tc>
          <w:tcPr>
            <w:tcW w:w="1547" w:type="dxa"/>
            <w:tcBorders>
              <w:left w:val="single" w:sz="4" w:space="0" w:color="auto"/>
            </w:tcBorders>
            <w:vAlign w:val="center"/>
          </w:tcPr>
          <w:p w14:paraId="779A6036" w14:textId="75216D59" w:rsidR="00094842" w:rsidRPr="00F06494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5,00 </w:t>
            </w:r>
            <w:r w:rsid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zł / 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19,44</w:t>
            </w:r>
            <w:r w:rsid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pkt.</w:t>
            </w:r>
          </w:p>
        </w:tc>
        <w:tc>
          <w:tcPr>
            <w:tcW w:w="1357" w:type="dxa"/>
            <w:vAlign w:val="center"/>
          </w:tcPr>
          <w:p w14:paraId="284F2F59" w14:textId="44B72476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do 30 minut /10 pkt.</w:t>
            </w:r>
          </w:p>
        </w:tc>
        <w:tc>
          <w:tcPr>
            <w:tcW w:w="1121" w:type="dxa"/>
            <w:vAlign w:val="center"/>
          </w:tcPr>
          <w:p w14:paraId="7869F126" w14:textId="2B5079C8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80,16 pkt.</w:t>
            </w:r>
          </w:p>
        </w:tc>
      </w:tr>
      <w:tr w:rsidR="00567268" w:rsidRPr="00094842" w14:paraId="34CDA6F4" w14:textId="77777777" w:rsidTr="00CF5FCF">
        <w:trPr>
          <w:trHeight w:val="537"/>
          <w:jc w:val="center"/>
        </w:trPr>
        <w:tc>
          <w:tcPr>
            <w:tcW w:w="514" w:type="dxa"/>
            <w:vAlign w:val="center"/>
          </w:tcPr>
          <w:p w14:paraId="46371A4E" w14:textId="34A143A0" w:rsidR="00567268" w:rsidRPr="00F06494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2.</w:t>
            </w:r>
          </w:p>
        </w:tc>
        <w:tc>
          <w:tcPr>
            <w:tcW w:w="2483" w:type="dxa"/>
            <w:vAlign w:val="center"/>
          </w:tcPr>
          <w:p w14:paraId="1FF8A95B" w14:textId="77777777" w:rsidR="00567268" w:rsidRPr="00094842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Przedsiębiorstwo Komunikacji Samochodowej w </w:t>
            </w:r>
          </w:p>
          <w:p w14:paraId="2185CAAC" w14:textId="77777777" w:rsidR="00567268" w:rsidRPr="00094842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Bydgoszczy Spółka z o.o. </w:t>
            </w:r>
          </w:p>
          <w:p w14:paraId="24BCEE52" w14:textId="77777777" w:rsidR="00567268" w:rsidRPr="00094842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ul. Jagiellońska 58</w:t>
            </w:r>
          </w:p>
          <w:p w14:paraId="7F0F7E5A" w14:textId="77777777" w:rsidR="00567268" w:rsidRPr="00094842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85 – 097 Bydgoszcz</w:t>
            </w:r>
          </w:p>
          <w:p w14:paraId="513156AF" w14:textId="106F363D" w:rsidR="00567268" w:rsidRPr="003A286F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NIP 5542454119</w:t>
            </w:r>
          </w:p>
        </w:tc>
        <w:tc>
          <w:tcPr>
            <w:tcW w:w="6394" w:type="dxa"/>
            <w:gridSpan w:val="5"/>
            <w:vAlign w:val="center"/>
          </w:tcPr>
          <w:p w14:paraId="2EEC282A" w14:textId="6648BBAE" w:rsidR="00567268" w:rsidRDefault="00567268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Wykonawca uchylił się od zawarcia umowy.</w:t>
            </w:r>
          </w:p>
        </w:tc>
      </w:tr>
    </w:tbl>
    <w:p w14:paraId="4DDD02E5" w14:textId="77777777" w:rsidR="00ED6C17" w:rsidRPr="00094842" w:rsidRDefault="00ED6C17" w:rsidP="00094842">
      <w:pPr>
        <w:spacing w:after="0"/>
        <w:ind w:right="50"/>
        <w:jc w:val="center"/>
        <w:rPr>
          <w:rFonts w:ascii="Arial" w:eastAsia="Arial" w:hAnsi="Arial" w:cs="Arial"/>
          <w:color w:val="000000"/>
          <w:sz w:val="18"/>
          <w:szCs w:val="20"/>
          <w:lang w:bidi="pl-PL"/>
        </w:rPr>
      </w:pPr>
    </w:p>
    <w:p w14:paraId="3687CF19" w14:textId="388627FD" w:rsidR="00ED6C17" w:rsidRDefault="00ED6C17" w:rsidP="00784F05">
      <w:pPr>
        <w:pStyle w:val="Akapitzlist"/>
        <w:spacing w:line="276" w:lineRule="auto"/>
        <w:ind w:left="36" w:right="150"/>
        <w:jc w:val="both"/>
        <w:rPr>
          <w:rFonts w:ascii="Arial" w:hAnsi="Arial"/>
          <w:spacing w:val="20"/>
          <w:sz w:val="28"/>
        </w:rPr>
      </w:pPr>
      <w:r>
        <w:rPr>
          <w:rFonts w:ascii="Arial" w:hAnsi="Arial" w:cs="Arial"/>
          <w:sz w:val="18"/>
        </w:rPr>
        <w:t xml:space="preserve">Zamawiający </w:t>
      </w:r>
      <w:r w:rsidRPr="00ED6C17">
        <w:rPr>
          <w:rFonts w:ascii="Arial" w:hAnsi="Arial" w:cs="Arial"/>
          <w:sz w:val="18"/>
          <w:u w:val="single"/>
        </w:rPr>
        <w:t xml:space="preserve">nie </w:t>
      </w:r>
      <w:r w:rsidRPr="003A286F">
        <w:rPr>
          <w:rFonts w:ascii="Arial" w:hAnsi="Arial" w:cs="Arial"/>
          <w:sz w:val="18"/>
          <w:u w:val="single"/>
        </w:rPr>
        <w:t xml:space="preserve">odrzucił w postępowaniu </w:t>
      </w:r>
      <w:r>
        <w:rPr>
          <w:rFonts w:ascii="Arial" w:hAnsi="Arial" w:cs="Arial"/>
          <w:sz w:val="18"/>
          <w:u w:val="single"/>
        </w:rPr>
        <w:t xml:space="preserve">żadnej </w:t>
      </w:r>
      <w:r w:rsidRPr="003A286F">
        <w:rPr>
          <w:rFonts w:ascii="Arial" w:hAnsi="Arial" w:cs="Arial"/>
          <w:sz w:val="18"/>
          <w:u w:val="single"/>
        </w:rPr>
        <w:t>ofert</w:t>
      </w:r>
      <w:r>
        <w:rPr>
          <w:rFonts w:ascii="Arial" w:hAnsi="Arial" w:cs="Arial"/>
          <w:sz w:val="18"/>
          <w:u w:val="single"/>
        </w:rPr>
        <w:t>y.</w:t>
      </w:r>
    </w:p>
    <w:sectPr w:rsidR="00ED6C17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6E4A" w14:textId="77777777" w:rsidR="00C56CF9" w:rsidRDefault="00C56CF9" w:rsidP="005841E8">
      <w:pPr>
        <w:spacing w:after="0" w:line="240" w:lineRule="auto"/>
      </w:pPr>
      <w:r>
        <w:separator/>
      </w:r>
    </w:p>
  </w:endnote>
  <w:endnote w:type="continuationSeparator" w:id="0">
    <w:p w14:paraId="6CA8D9D7" w14:textId="77777777" w:rsidR="00C56CF9" w:rsidRDefault="00C56CF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AF20" w14:textId="77777777" w:rsidR="00C56CF9" w:rsidRDefault="00C56CF9" w:rsidP="005841E8">
      <w:pPr>
        <w:spacing w:after="0" w:line="240" w:lineRule="auto"/>
      </w:pPr>
      <w:r>
        <w:separator/>
      </w:r>
    </w:p>
  </w:footnote>
  <w:footnote w:type="continuationSeparator" w:id="0">
    <w:p w14:paraId="60D29313" w14:textId="77777777" w:rsidR="00C56CF9" w:rsidRDefault="00C56CF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35C49EC3" w:rsidR="00B05F10" w:rsidRDefault="00094842" w:rsidP="00094842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94842">
      <w:rPr>
        <w:rFonts w:asciiTheme="minorHAnsi" w:hAnsiTheme="minorHAnsi" w:cstheme="minorHAnsi"/>
        <w:sz w:val="16"/>
        <w:szCs w:val="20"/>
      </w:rPr>
      <w:t>Zespół Ekonomiczno-Administracyjny Szkół i Przedszkoli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94842">
      <w:rPr>
        <w:rFonts w:asciiTheme="minorHAnsi" w:hAnsiTheme="minorHAnsi" w:cstheme="minorHAnsi"/>
        <w:sz w:val="16"/>
        <w:szCs w:val="20"/>
      </w:rPr>
      <w:t>Lubicz Górny, ul. Piaskowa 23,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1DE8C7BE"/>
    <w:lvl w:ilvl="0">
      <w:start w:val="6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A29091E"/>
    <w:multiLevelType w:val="multilevel"/>
    <w:tmpl w:val="67964446"/>
    <w:lvl w:ilvl="0">
      <w:start w:val="11"/>
      <w:numFmt w:val="decimal"/>
      <w:lvlText w:val="%1)"/>
      <w:lvlJc w:val="left"/>
      <w:pPr>
        <w:tabs>
          <w:tab w:val="num" w:pos="0"/>
        </w:tabs>
        <w:ind w:left="533" w:hanging="249"/>
      </w:pPr>
      <w:rPr>
        <w:rFonts w:hint="default"/>
        <w:b w:val="0"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B0B5C47"/>
    <w:multiLevelType w:val="multilevel"/>
    <w:tmpl w:val="C9F2EF8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4" w15:restartNumberingAfterBreak="0">
    <w:nsid w:val="21404E00"/>
    <w:multiLevelType w:val="multilevel"/>
    <w:tmpl w:val="EBEA140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B12D49"/>
    <w:multiLevelType w:val="multilevel"/>
    <w:tmpl w:val="71AAE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E229540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1512A0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E630845"/>
    <w:multiLevelType w:val="multilevel"/>
    <w:tmpl w:val="7BC24F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56F69A72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2"/>
  </w:num>
  <w:num w:numId="5" w16cid:durableId="1913732280">
    <w:abstractNumId w:val="49"/>
  </w:num>
  <w:num w:numId="6" w16cid:durableId="534732749">
    <w:abstractNumId w:val="32"/>
  </w:num>
  <w:num w:numId="7" w16cid:durableId="521937924">
    <w:abstractNumId w:val="3"/>
  </w:num>
  <w:num w:numId="8" w16cid:durableId="691613224">
    <w:abstractNumId w:val="13"/>
  </w:num>
  <w:num w:numId="9" w16cid:durableId="1246915639">
    <w:abstractNumId w:val="14"/>
  </w:num>
  <w:num w:numId="10" w16cid:durableId="1040470858">
    <w:abstractNumId w:val="67"/>
  </w:num>
  <w:num w:numId="11" w16cid:durableId="1136728059">
    <w:abstractNumId w:val="26"/>
  </w:num>
  <w:num w:numId="12" w16cid:durableId="1303847020">
    <w:abstractNumId w:val="55"/>
  </w:num>
  <w:num w:numId="13" w16cid:durableId="667901100">
    <w:abstractNumId w:val="27"/>
  </w:num>
  <w:num w:numId="14" w16cid:durableId="1705400729">
    <w:abstractNumId w:val="59"/>
  </w:num>
  <w:num w:numId="15" w16cid:durableId="300036485">
    <w:abstractNumId w:val="30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7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3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5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9"/>
  </w:num>
  <w:num w:numId="32" w16cid:durableId="1035078557">
    <w:abstractNumId w:val="61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6"/>
  </w:num>
  <w:num w:numId="36" w16cid:durableId="594019827">
    <w:abstractNumId w:val="53"/>
  </w:num>
  <w:num w:numId="37" w16cid:durableId="36593859">
    <w:abstractNumId w:val="20"/>
  </w:num>
  <w:num w:numId="38" w16cid:durableId="1132363579">
    <w:abstractNumId w:val="57"/>
  </w:num>
  <w:num w:numId="39" w16cid:durableId="999234410">
    <w:abstractNumId w:val="8"/>
  </w:num>
  <w:num w:numId="40" w16cid:durableId="893348362">
    <w:abstractNumId w:val="28"/>
  </w:num>
  <w:num w:numId="41" w16cid:durableId="63384054">
    <w:abstractNumId w:val="39"/>
  </w:num>
  <w:num w:numId="42" w16cid:durableId="1904369908">
    <w:abstractNumId w:val="11"/>
  </w:num>
  <w:num w:numId="43" w16cid:durableId="2144349523">
    <w:abstractNumId w:val="63"/>
  </w:num>
  <w:num w:numId="44" w16cid:durableId="480580625">
    <w:abstractNumId w:val="52"/>
  </w:num>
  <w:num w:numId="45" w16cid:durableId="577057551">
    <w:abstractNumId w:val="40"/>
  </w:num>
  <w:num w:numId="46" w16cid:durableId="378478597">
    <w:abstractNumId w:val="17"/>
  </w:num>
  <w:num w:numId="47" w16cid:durableId="525602239">
    <w:abstractNumId w:val="64"/>
  </w:num>
  <w:num w:numId="48" w16cid:durableId="166749536">
    <w:abstractNumId w:val="16"/>
  </w:num>
  <w:num w:numId="49" w16cid:durableId="1411582398">
    <w:abstractNumId w:val="9"/>
  </w:num>
  <w:num w:numId="50" w16cid:durableId="1610578466">
    <w:abstractNumId w:val="38"/>
  </w:num>
  <w:num w:numId="51" w16cid:durableId="639917795">
    <w:abstractNumId w:val="15"/>
  </w:num>
  <w:num w:numId="52" w16cid:durableId="2037921523">
    <w:abstractNumId w:val="22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8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10"/>
  </w:num>
  <w:num w:numId="59" w16cid:durableId="1473060871">
    <w:abstractNumId w:val="62"/>
  </w:num>
  <w:num w:numId="60" w16cid:durableId="2116898362">
    <w:abstractNumId w:val="21"/>
  </w:num>
  <w:num w:numId="61" w16cid:durableId="725682019">
    <w:abstractNumId w:val="68"/>
  </w:num>
  <w:num w:numId="62" w16cid:durableId="577638565">
    <w:abstractNumId w:val="37"/>
  </w:num>
  <w:num w:numId="63" w16cid:durableId="1643343104">
    <w:abstractNumId w:val="65"/>
  </w:num>
  <w:num w:numId="64" w16cid:durableId="2127499551">
    <w:abstractNumId w:val="34"/>
  </w:num>
  <w:num w:numId="65" w16cid:durableId="636489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709023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64027782">
    <w:abstractNumId w:val="5"/>
  </w:num>
  <w:num w:numId="68" w16cid:durableId="573585135">
    <w:abstractNumId w:val="23"/>
  </w:num>
  <w:num w:numId="69" w16cid:durableId="526680047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94842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404D6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67268"/>
    <w:rsid w:val="00570148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4F05"/>
    <w:rsid w:val="00785B60"/>
    <w:rsid w:val="007A1EAA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7BE6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696D"/>
    <w:rsid w:val="00C56CF9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21DD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23C5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</cp:revision>
  <cp:lastPrinted>2024-08-06T12:59:00Z</cp:lastPrinted>
  <dcterms:created xsi:type="dcterms:W3CDTF">2024-12-23T10:56:00Z</dcterms:created>
  <dcterms:modified xsi:type="dcterms:W3CDTF">2026-01-08T17:52:00Z</dcterms:modified>
</cp:coreProperties>
</file>